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714" w:tblpY="2094"/>
        <w:tblW w:w="15446" w:type="dxa"/>
        <w:tblBorders>
          <w:insideH w:val="none" w:sz="0" w:space="0" w:color="auto"/>
          <w:insideV w:val="none" w:sz="0" w:space="0" w:color="auto"/>
        </w:tblBorders>
        <w:tblLook w:val="04A0"/>
      </w:tblPr>
      <w:tblGrid>
        <w:gridCol w:w="15672"/>
      </w:tblGrid>
      <w:tr w:rsidR="00EF228F" w:rsidTr="00455CCC">
        <w:trPr>
          <w:trHeight w:val="1978"/>
        </w:trPr>
        <w:tc>
          <w:tcPr>
            <w:tcW w:w="15446" w:type="dxa"/>
          </w:tcPr>
          <w:tbl>
            <w:tblPr>
              <w:tblStyle w:val="TabloKlavuzu"/>
              <w:tblpPr w:leftFromText="141" w:rightFromText="141" w:vertAnchor="page" w:horzAnchor="margin" w:tblpY="1"/>
              <w:tblOverlap w:val="never"/>
              <w:tblW w:w="15446" w:type="dxa"/>
              <w:tblLook w:val="04A0"/>
            </w:tblPr>
            <w:tblGrid>
              <w:gridCol w:w="846"/>
              <w:gridCol w:w="6237"/>
              <w:gridCol w:w="486"/>
              <w:gridCol w:w="1924"/>
              <w:gridCol w:w="783"/>
              <w:gridCol w:w="214"/>
              <w:gridCol w:w="953"/>
              <w:gridCol w:w="4003"/>
            </w:tblGrid>
            <w:tr w:rsidR="005A0193" w:rsidRPr="00AA6002" w:rsidTr="005A0193">
              <w:trPr>
                <w:trHeight w:val="1678"/>
              </w:trPr>
              <w:tc>
                <w:tcPr>
                  <w:tcW w:w="7083" w:type="dxa"/>
                  <w:gridSpan w:val="2"/>
                </w:tcPr>
                <w:p w:rsidR="005A0193" w:rsidRPr="00AA6002" w:rsidRDefault="005A0193" w:rsidP="005A0193">
                  <w:pPr>
                    <w:pStyle w:val="Default"/>
                    <w:jc w:val="both"/>
                    <w:rPr>
                      <w:sz w:val="16"/>
                      <w:szCs w:val="16"/>
                      <w:lang w:val="tr-TR"/>
                    </w:rPr>
                  </w:pPr>
                  <w:r w:rsidRPr="00AA6002">
                    <w:rPr>
                      <w:b/>
                      <w:bCs/>
                      <w:sz w:val="16"/>
                      <w:szCs w:val="16"/>
                      <w:lang w:val="tr-TR"/>
                    </w:rPr>
                    <w:t xml:space="preserve">AÇILIŞ TOPLANTISI </w:t>
                  </w:r>
                </w:p>
                <w:p w:rsidR="005A0193" w:rsidRPr="00AA6002" w:rsidRDefault="005A0193" w:rsidP="005A0193">
                  <w:pPr>
                    <w:jc w:val="both"/>
                    <w:rPr>
                      <w:sz w:val="16"/>
                      <w:szCs w:val="16"/>
                      <w:lang w:val="tr-TR"/>
                    </w:rPr>
                  </w:pPr>
                  <w:r w:rsidRPr="00AA6002">
                    <w:rPr>
                      <w:rFonts w:ascii="Times New Roman" w:hAnsi="Times New Roman" w:cs="Times New Roman"/>
                      <w:sz w:val="16"/>
                      <w:szCs w:val="16"/>
                      <w:lang w:val="tr-TR"/>
                    </w:rPr>
                    <w:t>Tanışma, amaç ve kapsam, tetkik planının ve iletişim kanallarının teyidi, belgelendirme kuruluşunu temsil eden tetkik ekibinin tetkikten sorumlu olmalarının ve tetkik planının (tetkik faaliyetleri ve tetkik metotları da dahil olmak üzere) yürütülmesini kontrol edebilmelerinin teyidi, tetkikin örnekleme metodu ile gerçekleştirileceği, uygunsuzluk tanımı, rehber veya rehberlerin belirlenmesi, gizlilik taahhüdü, güvenlik şartlarının belirlenmesi, tetkikin yürütülmesi, yürütme komitesi çalışmaları hakkında bilgi, belgenin düzenlenmesi, tetkikin erken sona erdirilmesini gerektirecek şartlar, bir önceki tetkik veya gözden geçirme sonucunda elder edible bulguların teyidi, yapılmış ise Aşama 1’de tetkik edible konuların tekrar incelenebileceği, tetkik süresince kuruluşun ilgili konularda bilgilendirilmesi, kapanış toplantısı zamanı.</w:t>
                  </w:r>
                </w:p>
              </w:tc>
              <w:tc>
                <w:tcPr>
                  <w:tcW w:w="8363" w:type="dxa"/>
                  <w:gridSpan w:val="6"/>
                </w:tcPr>
                <w:p w:rsidR="005A0193" w:rsidRPr="00AA6002" w:rsidRDefault="005A0193" w:rsidP="005A0193">
                  <w:pPr>
                    <w:pStyle w:val="Default"/>
                    <w:jc w:val="both"/>
                    <w:rPr>
                      <w:sz w:val="16"/>
                      <w:szCs w:val="16"/>
                      <w:lang w:val="tr-TR"/>
                    </w:rPr>
                  </w:pPr>
                  <w:r w:rsidRPr="00AA6002">
                    <w:rPr>
                      <w:b/>
                      <w:bCs/>
                      <w:sz w:val="16"/>
                      <w:szCs w:val="16"/>
                      <w:lang w:val="tr-TR"/>
                    </w:rPr>
                    <w:t xml:space="preserve">KAPANIŞ TOPLANTISI </w:t>
                  </w:r>
                </w:p>
                <w:p w:rsidR="005A0193" w:rsidRPr="00AA6002" w:rsidRDefault="005A0193" w:rsidP="005A0193">
                  <w:pPr>
                    <w:pStyle w:val="Default"/>
                    <w:jc w:val="both"/>
                    <w:rPr>
                      <w:sz w:val="16"/>
                      <w:szCs w:val="16"/>
                      <w:lang w:val="tr-TR"/>
                    </w:rPr>
                  </w:pPr>
                  <w:r w:rsidRPr="00AA6002">
                    <w:rPr>
                      <w:sz w:val="16"/>
                      <w:szCs w:val="16"/>
                      <w:lang w:val="tr-TR"/>
                    </w:rPr>
                    <w:t xml:space="preserve">Teşekkür, kuruluşun güçlü yanlarının ve iyileştirilebilecek hususların açıklanması, tetkik raporunun içeriğinin açıklanması, toplanan tetkik delillerinin örneklere dayandığı ve gerekleri hakkında açıklamalar, uygunsuzlukları ele alma süreci, tetkik sırasında tespit edible (varsa) uygunsuzluklar ile ilgili birimin düzeltici faaliyetlerin açması ve bu uygunsuzlukların kapanma süresi hakkında tetkikçilere bilgi vermesi. </w:t>
                  </w:r>
                </w:p>
              </w:tc>
            </w:tr>
            <w:tr w:rsidR="005A0193" w:rsidRPr="00AA6002" w:rsidTr="005A0193">
              <w:tc>
                <w:tcPr>
                  <w:tcW w:w="7083" w:type="dxa"/>
                  <w:gridSpan w:val="2"/>
                  <w:vAlign w:val="center"/>
                </w:tcPr>
                <w:p w:rsidR="005A0193" w:rsidRPr="00AA6002" w:rsidRDefault="005A0193" w:rsidP="005A0193">
                  <w:pPr>
                    <w:pStyle w:val="Default"/>
                    <w:rPr>
                      <w:b/>
                      <w:sz w:val="16"/>
                      <w:szCs w:val="16"/>
                      <w:lang w:val="tr-TR"/>
                    </w:rPr>
                  </w:pPr>
                  <w:r w:rsidRPr="00AA6002">
                    <w:rPr>
                      <w:b/>
                      <w:sz w:val="16"/>
                      <w:szCs w:val="16"/>
                      <w:lang w:val="tr-TR"/>
                    </w:rPr>
                    <w:t>Tetkik Edilen Birim:</w:t>
                  </w:r>
                </w:p>
                <w:p w:rsidR="005A0193" w:rsidRPr="00AA6002" w:rsidRDefault="005A0193" w:rsidP="005A0193">
                  <w:pPr>
                    <w:rPr>
                      <w:sz w:val="16"/>
                      <w:szCs w:val="16"/>
                      <w:lang w:val="tr-TR"/>
                    </w:rPr>
                  </w:pPr>
                </w:p>
              </w:tc>
              <w:tc>
                <w:tcPr>
                  <w:tcW w:w="3407" w:type="dxa"/>
                  <w:gridSpan w:val="4"/>
                  <w:vAlign w:val="center"/>
                </w:tcPr>
                <w:p w:rsidR="005A0193" w:rsidRPr="00AA6002" w:rsidRDefault="005A0193" w:rsidP="005A0193">
                  <w:pPr>
                    <w:pStyle w:val="Default"/>
                    <w:rPr>
                      <w:sz w:val="16"/>
                      <w:szCs w:val="16"/>
                      <w:lang w:val="tr-TR"/>
                    </w:rPr>
                  </w:pPr>
                  <w:r w:rsidRPr="00AA6002">
                    <w:rPr>
                      <w:b/>
                      <w:sz w:val="16"/>
                      <w:szCs w:val="16"/>
                      <w:lang w:val="tr-TR"/>
                    </w:rPr>
                    <w:t>Tetkik Tarihi: …/…./20..</w:t>
                  </w:r>
                </w:p>
              </w:tc>
              <w:tc>
                <w:tcPr>
                  <w:tcW w:w="4956" w:type="dxa"/>
                  <w:gridSpan w:val="2"/>
                  <w:vAlign w:val="center"/>
                </w:tcPr>
                <w:p w:rsidR="005A0193" w:rsidRPr="00AA6002" w:rsidRDefault="005A0193" w:rsidP="005A0193">
                  <w:pPr>
                    <w:rPr>
                      <w:rFonts w:ascii="Times New Roman" w:hAnsi="Times New Roman" w:cs="Times New Roman"/>
                      <w:b/>
                      <w:sz w:val="16"/>
                      <w:szCs w:val="16"/>
                      <w:lang w:val="tr-TR"/>
                    </w:rPr>
                  </w:pPr>
                  <w:r w:rsidRPr="00AA6002">
                    <w:rPr>
                      <w:rFonts w:ascii="Times New Roman" w:hAnsi="Times New Roman" w:cs="Times New Roman"/>
                      <w:b/>
                      <w:sz w:val="16"/>
                      <w:szCs w:val="16"/>
                      <w:lang w:val="tr-TR"/>
                    </w:rPr>
                    <w:t>Tetkik Rapor No:…….</w:t>
                  </w:r>
                </w:p>
              </w:tc>
            </w:tr>
            <w:tr w:rsidR="005A0193" w:rsidRPr="00AA6002" w:rsidTr="005A0193">
              <w:tc>
                <w:tcPr>
                  <w:tcW w:w="846" w:type="dxa"/>
                </w:tcPr>
                <w:p w:rsidR="005A0193" w:rsidRPr="00AA6002" w:rsidRDefault="005A0193" w:rsidP="005A0193">
                  <w:pPr>
                    <w:jc w:val="center"/>
                    <w:rPr>
                      <w:rFonts w:ascii="Times New Roman" w:hAnsi="Times New Roman" w:cs="Times New Roman"/>
                      <w:b/>
                      <w:sz w:val="16"/>
                      <w:szCs w:val="16"/>
                      <w:lang w:val="tr-TR"/>
                    </w:rPr>
                  </w:pPr>
                  <w:r w:rsidRPr="00AA6002">
                    <w:rPr>
                      <w:rFonts w:ascii="Times New Roman" w:hAnsi="Times New Roman" w:cs="Times New Roman"/>
                      <w:b/>
                      <w:sz w:val="16"/>
                      <w:szCs w:val="16"/>
                      <w:lang w:val="tr-TR"/>
                    </w:rPr>
                    <w:t>Standart No</w:t>
                  </w:r>
                </w:p>
              </w:tc>
              <w:tc>
                <w:tcPr>
                  <w:tcW w:w="6723" w:type="dxa"/>
                  <w:gridSpan w:val="2"/>
                  <w:tcBorders>
                    <w:bottom w:val="single" w:sz="4" w:space="0" w:color="auto"/>
                  </w:tcBorders>
                </w:tcPr>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Sorular</w:t>
                  </w:r>
                </w:p>
              </w:tc>
              <w:tc>
                <w:tcPr>
                  <w:tcW w:w="1924" w:type="dxa"/>
                </w:tcPr>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Tetkik Edilecek Birim</w:t>
                  </w:r>
                </w:p>
              </w:tc>
              <w:tc>
                <w:tcPr>
                  <w:tcW w:w="783" w:type="dxa"/>
                </w:tcPr>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Uygun</w:t>
                  </w:r>
                </w:p>
              </w:tc>
              <w:tc>
                <w:tcPr>
                  <w:tcW w:w="1167" w:type="dxa"/>
                  <w:gridSpan w:val="2"/>
                </w:tcPr>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Uygun Değil</w:t>
                  </w:r>
                </w:p>
              </w:tc>
              <w:tc>
                <w:tcPr>
                  <w:tcW w:w="4003" w:type="dxa"/>
                </w:tcPr>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İncelenen Dokümanlar, Kayıtlar, Bulgular, Açıklamalar</w:t>
                  </w:r>
                </w:p>
              </w:tc>
            </w:tr>
            <w:tr w:rsidR="005A0193" w:rsidRPr="00AA6002" w:rsidTr="005A0193">
              <w:tc>
                <w:tcPr>
                  <w:tcW w:w="846" w:type="dxa"/>
                  <w:vMerge w:val="restart"/>
                </w:tcPr>
                <w:p w:rsidR="005A0193" w:rsidRPr="00AA6002" w:rsidRDefault="005A0193" w:rsidP="005A0193">
                  <w:pPr>
                    <w:jc w:val="center"/>
                    <w:rPr>
                      <w:rFonts w:ascii="Times New Roman" w:hAnsi="Times New Roman" w:cs="Times New Roman"/>
                      <w:b/>
                      <w:lang w:val="tr-TR"/>
                    </w:rPr>
                  </w:pPr>
                </w:p>
                <w:p w:rsidR="005A0193" w:rsidRPr="00AA6002" w:rsidRDefault="005A0193" w:rsidP="005A0193">
                  <w:pPr>
                    <w:jc w:val="center"/>
                    <w:rPr>
                      <w:rFonts w:ascii="Times New Roman" w:hAnsi="Times New Roman" w:cs="Times New Roman"/>
                      <w:b/>
                      <w:lang w:val="tr-TR"/>
                    </w:rPr>
                  </w:pPr>
                </w:p>
                <w:p w:rsidR="005A0193" w:rsidRPr="00AA6002" w:rsidRDefault="005A0193" w:rsidP="005A0193">
                  <w:pPr>
                    <w:jc w:val="center"/>
                    <w:rPr>
                      <w:rFonts w:ascii="Times New Roman" w:hAnsi="Times New Roman" w:cs="Times New Roman"/>
                      <w:b/>
                      <w:lang w:val="tr-TR"/>
                    </w:rPr>
                  </w:pPr>
                </w:p>
                <w:p w:rsidR="005A0193" w:rsidRPr="00AA6002" w:rsidRDefault="005A0193" w:rsidP="005A0193">
                  <w:pPr>
                    <w:jc w:val="center"/>
                    <w:rPr>
                      <w:rFonts w:ascii="Times New Roman" w:hAnsi="Times New Roman" w:cs="Times New Roman"/>
                      <w:b/>
                      <w:lang w:val="tr-TR"/>
                    </w:rPr>
                  </w:pPr>
                </w:p>
                <w:p w:rsidR="005A0193" w:rsidRPr="00AA6002" w:rsidRDefault="005A0193" w:rsidP="005A0193">
                  <w:pPr>
                    <w:jc w:val="center"/>
                    <w:rPr>
                      <w:rFonts w:ascii="Times New Roman" w:hAnsi="Times New Roman" w:cs="Times New Roman"/>
                      <w:b/>
                      <w:lang w:val="tr-TR"/>
                    </w:rPr>
                  </w:pPr>
                </w:p>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4.0</w:t>
                  </w:r>
                </w:p>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4.1</w:t>
                  </w:r>
                </w:p>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4.2</w:t>
                  </w:r>
                </w:p>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4.3</w:t>
                  </w:r>
                </w:p>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4.4</w:t>
                  </w:r>
                </w:p>
                <w:p w:rsidR="005A0193" w:rsidRPr="00AA6002" w:rsidRDefault="005A0193" w:rsidP="005A0193">
                  <w:pPr>
                    <w:jc w:val="center"/>
                    <w:rPr>
                      <w:rFonts w:ascii="Times New Roman" w:hAnsi="Times New Roman" w:cs="Times New Roman"/>
                      <w:b/>
                      <w:lang w:val="tr-TR"/>
                    </w:rPr>
                  </w:pPr>
                </w:p>
                <w:p w:rsidR="005A0193" w:rsidRPr="00AA6002" w:rsidRDefault="005A0193" w:rsidP="005A0193">
                  <w:pPr>
                    <w:jc w:val="center"/>
                    <w:rPr>
                      <w:rFonts w:ascii="Times New Roman" w:hAnsi="Times New Roman" w:cs="Times New Roman"/>
                      <w:b/>
                      <w:lang w:val="tr-TR"/>
                    </w:rPr>
                  </w:pPr>
                </w:p>
                <w:p w:rsidR="005A0193" w:rsidRPr="00AA6002" w:rsidRDefault="005A0193" w:rsidP="005A0193">
                  <w:pPr>
                    <w:jc w:val="center"/>
                    <w:rPr>
                      <w:rFonts w:ascii="Times New Roman" w:hAnsi="Times New Roman" w:cs="Times New Roman"/>
                      <w:b/>
                      <w:lang w:val="tr-TR"/>
                    </w:rPr>
                  </w:pPr>
                </w:p>
              </w:tc>
              <w:tc>
                <w:tcPr>
                  <w:tcW w:w="6723" w:type="dxa"/>
                  <w:gridSpan w:val="2"/>
                  <w:tcBorders>
                    <w:bottom w:val="single" w:sz="4" w:space="0" w:color="auto"/>
                  </w:tcBorders>
                </w:tcPr>
                <w:p w:rsidR="005A0193" w:rsidRPr="00AA6002" w:rsidRDefault="005A0193" w:rsidP="005A019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Paydaşlar (taraflar) belirlenmiş mi?</w:t>
                  </w:r>
                </w:p>
              </w:tc>
              <w:tc>
                <w:tcPr>
                  <w:tcW w:w="1924" w:type="dxa"/>
                </w:tcPr>
                <w:p w:rsidR="005A0193" w:rsidRPr="00AA6002" w:rsidRDefault="005A0193" w:rsidP="005A019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276" w:lineRule="auto"/>
                    <w:rPr>
                      <w:rFonts w:ascii="Times New Roman" w:hAnsi="Times New Roman" w:cs="Times New Roman"/>
                      <w:lang w:val="tr-TR"/>
                    </w:rPr>
                  </w:pPr>
                </w:p>
              </w:tc>
              <w:tc>
                <w:tcPr>
                  <w:tcW w:w="1167" w:type="dxa"/>
                  <w:gridSpan w:val="2"/>
                </w:tcPr>
                <w:p w:rsidR="005A0193" w:rsidRPr="00AA6002" w:rsidRDefault="005A0193" w:rsidP="005A0193">
                  <w:pPr>
                    <w:spacing w:line="276" w:lineRule="auto"/>
                    <w:rPr>
                      <w:rFonts w:ascii="Times New Roman" w:hAnsi="Times New Roman" w:cs="Times New Roman"/>
                      <w:lang w:val="tr-TR"/>
                    </w:rPr>
                  </w:pPr>
                </w:p>
              </w:tc>
              <w:tc>
                <w:tcPr>
                  <w:tcW w:w="4003" w:type="dxa"/>
                  <w:vMerge w:val="restart"/>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Borders>
                    <w:bottom w:val="single" w:sz="4" w:space="0" w:color="auto"/>
                  </w:tcBorders>
                </w:tcPr>
                <w:p w:rsidR="005A0193" w:rsidRPr="00AA6002" w:rsidRDefault="005A0193" w:rsidP="005A019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Paydaş sebepleri tanımlanmış mı?</w:t>
                  </w:r>
                </w:p>
              </w:tc>
              <w:tc>
                <w:tcPr>
                  <w:tcW w:w="1924" w:type="dxa"/>
                </w:tcPr>
                <w:p w:rsidR="005A0193" w:rsidRPr="00AA6002" w:rsidRDefault="005A0193" w:rsidP="005A019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276" w:lineRule="auto"/>
                    <w:rPr>
                      <w:rFonts w:ascii="Times New Roman" w:hAnsi="Times New Roman" w:cs="Times New Roman"/>
                      <w:lang w:val="tr-TR"/>
                    </w:rPr>
                  </w:pPr>
                </w:p>
              </w:tc>
              <w:tc>
                <w:tcPr>
                  <w:tcW w:w="1167" w:type="dxa"/>
                  <w:gridSpan w:val="2"/>
                </w:tcPr>
                <w:p w:rsidR="005A0193" w:rsidRPr="00AA6002" w:rsidRDefault="005A0193" w:rsidP="005A0193">
                  <w:pPr>
                    <w:spacing w:line="276"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Borders>
                    <w:bottom w:val="single" w:sz="4" w:space="0" w:color="auto"/>
                  </w:tcBorders>
                </w:tcPr>
                <w:p w:rsidR="005A0193" w:rsidRPr="00AA6002" w:rsidRDefault="005A0193" w:rsidP="005A019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Paydaşların beklentileri biliniyor mu?</w:t>
                  </w:r>
                </w:p>
              </w:tc>
              <w:tc>
                <w:tcPr>
                  <w:tcW w:w="1924" w:type="dxa"/>
                </w:tcPr>
                <w:p w:rsidR="005A0193" w:rsidRPr="00AA6002" w:rsidRDefault="005A0193" w:rsidP="005A019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276" w:lineRule="auto"/>
                    <w:rPr>
                      <w:rFonts w:ascii="Times New Roman" w:hAnsi="Times New Roman" w:cs="Times New Roman"/>
                      <w:lang w:val="tr-TR"/>
                    </w:rPr>
                  </w:pPr>
                </w:p>
              </w:tc>
              <w:tc>
                <w:tcPr>
                  <w:tcW w:w="1167" w:type="dxa"/>
                  <w:gridSpan w:val="2"/>
                </w:tcPr>
                <w:p w:rsidR="005A0193" w:rsidRPr="00AA6002" w:rsidRDefault="005A0193" w:rsidP="005A0193">
                  <w:pPr>
                    <w:spacing w:line="276"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Borders>
                    <w:bottom w:val="single" w:sz="4" w:space="0" w:color="auto"/>
                  </w:tcBorders>
                </w:tcPr>
                <w:p w:rsidR="005A0193" w:rsidRPr="00AA6002" w:rsidRDefault="005A0193" w:rsidP="005A019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Paydaş beklentileri takip edilmekte midir?</w:t>
                  </w:r>
                </w:p>
              </w:tc>
              <w:tc>
                <w:tcPr>
                  <w:tcW w:w="1924" w:type="dxa"/>
                </w:tcPr>
                <w:p w:rsidR="005A0193" w:rsidRPr="00AA6002" w:rsidRDefault="005A0193" w:rsidP="005A019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276" w:lineRule="auto"/>
                    <w:rPr>
                      <w:rFonts w:ascii="Times New Roman" w:hAnsi="Times New Roman" w:cs="Times New Roman"/>
                      <w:lang w:val="tr-TR"/>
                    </w:rPr>
                  </w:pPr>
                  <w:r w:rsidRPr="00AA6002">
                    <w:rPr>
                      <w:rFonts w:ascii="Times New Roman" w:hAnsi="Times New Roman" w:cs="Times New Roman"/>
                      <w:lang w:val="tr-TR"/>
                    </w:rPr>
                    <w:t>ÜK</w:t>
                  </w:r>
                </w:p>
              </w:tc>
              <w:tc>
                <w:tcPr>
                  <w:tcW w:w="1167" w:type="dxa"/>
                  <w:gridSpan w:val="2"/>
                </w:tcPr>
                <w:p w:rsidR="005A0193" w:rsidRPr="00AA6002" w:rsidRDefault="005A0193" w:rsidP="005A0193">
                  <w:pPr>
                    <w:spacing w:line="276"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Borders>
                    <w:bottom w:val="single" w:sz="4" w:space="0" w:color="auto"/>
                  </w:tcBorders>
                </w:tcPr>
                <w:p w:rsidR="005A0193" w:rsidRPr="00AA6002" w:rsidRDefault="005A0193" w:rsidP="005A019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Kalite Yönetim sisteminin kapsamı belirlenmiş ve dokümante edilmiş mi?</w:t>
                  </w:r>
                </w:p>
              </w:tc>
              <w:tc>
                <w:tcPr>
                  <w:tcW w:w="1924" w:type="dxa"/>
                </w:tcPr>
                <w:p w:rsidR="005A0193" w:rsidRPr="00AA6002" w:rsidRDefault="005A0193" w:rsidP="005A0193">
                  <w:pPr>
                    <w:spacing w:line="276" w:lineRule="auto"/>
                    <w:jc w:val="center"/>
                    <w:rPr>
                      <w:rFonts w:ascii="Times New Roman" w:hAnsi="Times New Roman" w:cs="Times New Roman"/>
                      <w:lang w:val="tr-TR"/>
                    </w:rPr>
                  </w:pPr>
                  <w:r w:rsidRPr="00AA6002">
                    <w:rPr>
                      <w:rFonts w:ascii="Times New Roman" w:hAnsi="Times New Roman" w:cs="Times New Roman"/>
                      <w:lang w:val="tr-TR"/>
                    </w:rPr>
                    <w:t>Kalite Koord</w:t>
                  </w:r>
                </w:p>
              </w:tc>
              <w:tc>
                <w:tcPr>
                  <w:tcW w:w="783" w:type="dxa"/>
                </w:tcPr>
                <w:p w:rsidR="005A0193" w:rsidRPr="00AA6002" w:rsidRDefault="005A0193" w:rsidP="005A0193">
                  <w:pPr>
                    <w:spacing w:line="276" w:lineRule="auto"/>
                    <w:rPr>
                      <w:rFonts w:ascii="Times New Roman" w:hAnsi="Times New Roman" w:cs="Times New Roman"/>
                      <w:lang w:val="tr-TR"/>
                    </w:rPr>
                  </w:pPr>
                </w:p>
              </w:tc>
              <w:tc>
                <w:tcPr>
                  <w:tcW w:w="1167" w:type="dxa"/>
                  <w:gridSpan w:val="2"/>
                </w:tcPr>
                <w:p w:rsidR="005A0193" w:rsidRPr="00AA6002" w:rsidRDefault="005A0193" w:rsidP="005A0193">
                  <w:pPr>
                    <w:spacing w:line="276"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Borders>
                    <w:bottom w:val="single" w:sz="4" w:space="0" w:color="auto"/>
                  </w:tcBorders>
                </w:tcPr>
                <w:p w:rsidR="005A0193" w:rsidRPr="00AA6002" w:rsidRDefault="005A0193" w:rsidP="005A019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Kapsam dışı maddeler gerekçeleri ile dokümante edilmiş mi?</w:t>
                  </w:r>
                </w:p>
              </w:tc>
              <w:tc>
                <w:tcPr>
                  <w:tcW w:w="1924" w:type="dxa"/>
                </w:tcPr>
                <w:p w:rsidR="005A0193" w:rsidRPr="00AA6002" w:rsidRDefault="005A0193" w:rsidP="005A0193">
                  <w:pPr>
                    <w:spacing w:line="276" w:lineRule="auto"/>
                    <w:jc w:val="center"/>
                    <w:rPr>
                      <w:rFonts w:ascii="Times New Roman" w:hAnsi="Times New Roman" w:cs="Times New Roman"/>
                      <w:lang w:val="tr-TR"/>
                    </w:rPr>
                  </w:pPr>
                  <w:r w:rsidRPr="00AA6002">
                    <w:rPr>
                      <w:rFonts w:ascii="Times New Roman" w:hAnsi="Times New Roman" w:cs="Times New Roman"/>
                      <w:lang w:val="tr-TR"/>
                    </w:rPr>
                    <w:t>Kalite Koord.</w:t>
                  </w:r>
                </w:p>
              </w:tc>
              <w:tc>
                <w:tcPr>
                  <w:tcW w:w="783" w:type="dxa"/>
                </w:tcPr>
                <w:p w:rsidR="005A0193" w:rsidRPr="00AA6002" w:rsidRDefault="005A0193" w:rsidP="005A0193">
                  <w:pPr>
                    <w:spacing w:line="276" w:lineRule="auto"/>
                    <w:rPr>
                      <w:rFonts w:ascii="Times New Roman" w:hAnsi="Times New Roman" w:cs="Times New Roman"/>
                      <w:lang w:val="tr-TR"/>
                    </w:rPr>
                  </w:pPr>
                </w:p>
              </w:tc>
              <w:tc>
                <w:tcPr>
                  <w:tcW w:w="1167" w:type="dxa"/>
                  <w:gridSpan w:val="2"/>
                </w:tcPr>
                <w:p w:rsidR="005A0193" w:rsidRPr="00AA6002" w:rsidRDefault="005A0193" w:rsidP="005A0193">
                  <w:pPr>
                    <w:spacing w:line="276"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Borders>
                    <w:bottom w:val="single" w:sz="4" w:space="0" w:color="auto"/>
                  </w:tcBorders>
                </w:tcPr>
                <w:p w:rsidR="005A0193" w:rsidRPr="00AA6002" w:rsidRDefault="005A0193" w:rsidP="005A019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Süreçler (Prosesler) oluşturulmuş mu?</w:t>
                  </w:r>
                  <w:r w:rsidRPr="00AA6002">
                    <w:rPr>
                      <w:rFonts w:ascii="Times New Roman" w:hAnsi="Times New Roman" w:cs="Times New Roman"/>
                      <w:lang w:val="tr-TR"/>
                    </w:rPr>
                    <w:tab/>
                  </w:r>
                </w:p>
              </w:tc>
              <w:tc>
                <w:tcPr>
                  <w:tcW w:w="1924" w:type="dxa"/>
                </w:tcPr>
                <w:p w:rsidR="005A0193" w:rsidRPr="00AA6002" w:rsidRDefault="005A0193" w:rsidP="005A019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276" w:lineRule="auto"/>
                    <w:rPr>
                      <w:rFonts w:ascii="Times New Roman" w:hAnsi="Times New Roman" w:cs="Times New Roman"/>
                      <w:lang w:val="tr-TR"/>
                    </w:rPr>
                  </w:pPr>
                </w:p>
              </w:tc>
              <w:tc>
                <w:tcPr>
                  <w:tcW w:w="1167" w:type="dxa"/>
                  <w:gridSpan w:val="2"/>
                </w:tcPr>
                <w:p w:rsidR="005A0193" w:rsidRPr="00AA6002" w:rsidRDefault="005A0193" w:rsidP="005A0193">
                  <w:pPr>
                    <w:spacing w:line="276"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Borders>
                    <w:bottom w:val="single" w:sz="4" w:space="0" w:color="auto"/>
                  </w:tcBorders>
                </w:tcPr>
                <w:p w:rsidR="005A0193" w:rsidRPr="00AA6002" w:rsidRDefault="005A0193" w:rsidP="005A019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Kaynaklar doğru tanımlanmış mı ve mevcut mu?</w:t>
                  </w:r>
                  <w:r w:rsidRPr="00AA6002">
                    <w:rPr>
                      <w:rFonts w:ascii="Times New Roman" w:hAnsi="Times New Roman" w:cs="Times New Roman"/>
                      <w:lang w:val="tr-TR"/>
                    </w:rPr>
                    <w:tab/>
                  </w:r>
                </w:p>
              </w:tc>
              <w:tc>
                <w:tcPr>
                  <w:tcW w:w="1924" w:type="dxa"/>
                </w:tcPr>
                <w:p w:rsidR="005A0193" w:rsidRPr="00AA6002" w:rsidRDefault="005A0193" w:rsidP="005A019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276" w:lineRule="auto"/>
                    <w:rPr>
                      <w:rFonts w:ascii="Times New Roman" w:hAnsi="Times New Roman" w:cs="Times New Roman"/>
                      <w:lang w:val="tr-TR"/>
                    </w:rPr>
                  </w:pPr>
                </w:p>
              </w:tc>
              <w:tc>
                <w:tcPr>
                  <w:tcW w:w="1167" w:type="dxa"/>
                  <w:gridSpan w:val="2"/>
                </w:tcPr>
                <w:p w:rsidR="005A0193" w:rsidRPr="00AA6002" w:rsidRDefault="005A0193" w:rsidP="005A0193">
                  <w:pPr>
                    <w:spacing w:line="276"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Borders>
                    <w:bottom w:val="single" w:sz="4" w:space="0" w:color="auto"/>
                  </w:tcBorders>
                </w:tcPr>
                <w:p w:rsidR="005A0193" w:rsidRPr="00AA6002" w:rsidRDefault="005A0193" w:rsidP="005A019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Girdilerin çıktıları mevcut mu?</w:t>
                  </w:r>
                  <w:r w:rsidRPr="00AA6002">
                    <w:rPr>
                      <w:rFonts w:ascii="Times New Roman" w:hAnsi="Times New Roman" w:cs="Times New Roman"/>
                      <w:lang w:val="tr-TR"/>
                    </w:rPr>
                    <w:tab/>
                  </w:r>
                </w:p>
              </w:tc>
              <w:tc>
                <w:tcPr>
                  <w:tcW w:w="1924" w:type="dxa"/>
                </w:tcPr>
                <w:p w:rsidR="005A0193" w:rsidRPr="00AA6002" w:rsidRDefault="005A0193" w:rsidP="005A019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276" w:lineRule="auto"/>
                    <w:rPr>
                      <w:rFonts w:ascii="Times New Roman" w:hAnsi="Times New Roman" w:cs="Times New Roman"/>
                      <w:lang w:val="tr-TR"/>
                    </w:rPr>
                  </w:pPr>
                </w:p>
              </w:tc>
              <w:tc>
                <w:tcPr>
                  <w:tcW w:w="1167" w:type="dxa"/>
                  <w:gridSpan w:val="2"/>
                </w:tcPr>
                <w:p w:rsidR="005A0193" w:rsidRPr="00AA6002" w:rsidRDefault="005A0193" w:rsidP="005A0193">
                  <w:pPr>
                    <w:spacing w:line="276"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Borders>
                    <w:bottom w:val="single" w:sz="4" w:space="0" w:color="auto"/>
                  </w:tcBorders>
                </w:tcPr>
                <w:p w:rsidR="005A0193" w:rsidRPr="00AA6002" w:rsidRDefault="005A0193" w:rsidP="005A019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Süreç (Proses) sorumluları belirlenmiş mi?</w:t>
                  </w:r>
                </w:p>
              </w:tc>
              <w:tc>
                <w:tcPr>
                  <w:tcW w:w="1924" w:type="dxa"/>
                </w:tcPr>
                <w:p w:rsidR="005A0193" w:rsidRPr="00AA6002" w:rsidRDefault="005A0193" w:rsidP="005A019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276" w:lineRule="auto"/>
                    <w:rPr>
                      <w:rFonts w:ascii="Times New Roman" w:hAnsi="Times New Roman" w:cs="Times New Roman"/>
                      <w:lang w:val="tr-TR"/>
                    </w:rPr>
                  </w:pPr>
                </w:p>
              </w:tc>
              <w:tc>
                <w:tcPr>
                  <w:tcW w:w="1167" w:type="dxa"/>
                  <w:gridSpan w:val="2"/>
                </w:tcPr>
                <w:p w:rsidR="005A0193" w:rsidRPr="00AA6002" w:rsidRDefault="005A0193" w:rsidP="005A0193">
                  <w:pPr>
                    <w:spacing w:line="276"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Borders>
                    <w:bottom w:val="single" w:sz="4" w:space="0" w:color="auto"/>
                  </w:tcBorders>
                </w:tcPr>
                <w:p w:rsidR="005A0193" w:rsidRPr="00AA6002" w:rsidRDefault="005A0193" w:rsidP="005A019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Süreçle ilgili iç dokümanlar tanımlanmış mı?</w:t>
                  </w:r>
                  <w:r w:rsidRPr="00AA6002">
                    <w:rPr>
                      <w:rFonts w:ascii="Times New Roman" w:hAnsi="Times New Roman" w:cs="Times New Roman"/>
                      <w:lang w:val="tr-TR"/>
                    </w:rPr>
                    <w:tab/>
                  </w:r>
                </w:p>
              </w:tc>
              <w:tc>
                <w:tcPr>
                  <w:tcW w:w="1924" w:type="dxa"/>
                </w:tcPr>
                <w:p w:rsidR="005A0193" w:rsidRPr="00AA6002" w:rsidRDefault="005A0193" w:rsidP="005A019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276" w:lineRule="auto"/>
                    <w:rPr>
                      <w:rFonts w:ascii="Times New Roman" w:hAnsi="Times New Roman" w:cs="Times New Roman"/>
                      <w:lang w:val="tr-TR"/>
                    </w:rPr>
                  </w:pPr>
                </w:p>
              </w:tc>
              <w:tc>
                <w:tcPr>
                  <w:tcW w:w="1167" w:type="dxa"/>
                  <w:gridSpan w:val="2"/>
                </w:tcPr>
                <w:p w:rsidR="005A0193" w:rsidRPr="00AA6002" w:rsidRDefault="005A0193" w:rsidP="005A0193">
                  <w:pPr>
                    <w:spacing w:line="276"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Borders>
                    <w:bottom w:val="single" w:sz="4" w:space="0" w:color="auto"/>
                  </w:tcBorders>
                </w:tcPr>
                <w:p w:rsidR="005A0193" w:rsidRPr="00AA6002" w:rsidRDefault="005A0193" w:rsidP="005A0193">
                  <w:pPr>
                    <w:pStyle w:val="ListeParagraf"/>
                    <w:numPr>
                      <w:ilvl w:val="0"/>
                      <w:numId w:val="1"/>
                    </w:numPr>
                    <w:spacing w:line="276" w:lineRule="auto"/>
                    <w:ind w:left="322" w:hanging="283"/>
                    <w:jc w:val="both"/>
                    <w:rPr>
                      <w:rFonts w:ascii="Times New Roman" w:hAnsi="Times New Roman" w:cs="Times New Roman"/>
                      <w:lang w:val="tr-TR"/>
                    </w:rPr>
                  </w:pPr>
                  <w:r w:rsidRPr="00AA6002">
                    <w:rPr>
                      <w:rFonts w:ascii="Times New Roman" w:hAnsi="Times New Roman" w:cs="Times New Roman"/>
                      <w:lang w:val="tr-TR"/>
                    </w:rPr>
                    <w:t>Performans hedefleri belirlenmiş mi?</w:t>
                  </w:r>
                </w:p>
              </w:tc>
              <w:tc>
                <w:tcPr>
                  <w:tcW w:w="1924" w:type="dxa"/>
                </w:tcPr>
                <w:p w:rsidR="005A0193" w:rsidRPr="00AA6002" w:rsidRDefault="005A0193" w:rsidP="005A0193">
                  <w:pPr>
                    <w:spacing w:line="276"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276" w:lineRule="auto"/>
                    <w:rPr>
                      <w:rFonts w:ascii="Times New Roman" w:hAnsi="Times New Roman" w:cs="Times New Roman"/>
                      <w:lang w:val="tr-TR"/>
                    </w:rPr>
                  </w:pPr>
                </w:p>
                <w:p w:rsidR="005A0193" w:rsidRPr="00AA6002" w:rsidRDefault="005A0193" w:rsidP="005A0193">
                  <w:pPr>
                    <w:spacing w:line="276" w:lineRule="auto"/>
                    <w:rPr>
                      <w:rFonts w:ascii="Times New Roman" w:hAnsi="Times New Roman" w:cs="Times New Roman"/>
                      <w:lang w:val="tr-TR"/>
                    </w:rPr>
                  </w:pPr>
                </w:p>
              </w:tc>
              <w:tc>
                <w:tcPr>
                  <w:tcW w:w="1167" w:type="dxa"/>
                  <w:gridSpan w:val="2"/>
                </w:tcPr>
                <w:p w:rsidR="005A0193" w:rsidRPr="00AA6002" w:rsidRDefault="005A0193" w:rsidP="005A0193">
                  <w:pPr>
                    <w:spacing w:line="276"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lang w:val="tr-TR"/>
                    </w:rPr>
                  </w:pPr>
                </w:p>
              </w:tc>
            </w:tr>
            <w:tr w:rsidR="005A0193" w:rsidRPr="00AA6002" w:rsidTr="005A0193">
              <w:tc>
                <w:tcPr>
                  <w:tcW w:w="846" w:type="dxa"/>
                </w:tcPr>
                <w:p w:rsidR="005A0193" w:rsidRPr="00AA6002" w:rsidRDefault="005A0193" w:rsidP="005A0193">
                  <w:pPr>
                    <w:jc w:val="center"/>
                    <w:rPr>
                      <w:rFonts w:ascii="Times New Roman" w:hAnsi="Times New Roman" w:cs="Times New Roman"/>
                      <w:b/>
                      <w:sz w:val="16"/>
                      <w:szCs w:val="16"/>
                      <w:lang w:val="tr-TR"/>
                    </w:rPr>
                  </w:pPr>
                  <w:r w:rsidRPr="00AA6002">
                    <w:rPr>
                      <w:rFonts w:ascii="Times New Roman" w:hAnsi="Times New Roman" w:cs="Times New Roman"/>
                      <w:b/>
                      <w:sz w:val="16"/>
                      <w:szCs w:val="16"/>
                      <w:lang w:val="tr-TR"/>
                    </w:rPr>
                    <w:t>Standart No</w:t>
                  </w:r>
                </w:p>
              </w:tc>
              <w:tc>
                <w:tcPr>
                  <w:tcW w:w="6723" w:type="dxa"/>
                  <w:gridSpan w:val="2"/>
                </w:tcPr>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Sorular</w:t>
                  </w:r>
                </w:p>
              </w:tc>
              <w:tc>
                <w:tcPr>
                  <w:tcW w:w="1924" w:type="dxa"/>
                </w:tcPr>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Tetkik Edilecek Birim</w:t>
                  </w:r>
                </w:p>
              </w:tc>
              <w:tc>
                <w:tcPr>
                  <w:tcW w:w="783" w:type="dxa"/>
                </w:tcPr>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Uygun</w:t>
                  </w:r>
                </w:p>
              </w:tc>
              <w:tc>
                <w:tcPr>
                  <w:tcW w:w="1167" w:type="dxa"/>
                  <w:gridSpan w:val="2"/>
                </w:tcPr>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Uygun Değil</w:t>
                  </w:r>
                </w:p>
              </w:tc>
              <w:tc>
                <w:tcPr>
                  <w:tcW w:w="4003" w:type="dxa"/>
                </w:tcPr>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İncelenen Dokümanlar, Kayıtlar, Bulgular, Açıklamalar</w:t>
                  </w:r>
                </w:p>
              </w:tc>
            </w:tr>
            <w:tr w:rsidR="005A0193" w:rsidRPr="00AA6002" w:rsidTr="005A0193">
              <w:tc>
                <w:tcPr>
                  <w:tcW w:w="846" w:type="dxa"/>
                  <w:vMerge w:val="restart"/>
                </w:tcPr>
                <w:p w:rsidR="005A0193" w:rsidRPr="00AA6002" w:rsidRDefault="005A0193" w:rsidP="005A0193">
                  <w:pPr>
                    <w:jc w:val="center"/>
                    <w:rPr>
                      <w:rFonts w:ascii="Times New Roman" w:hAnsi="Times New Roman" w:cs="Times New Roman"/>
                      <w:b/>
                      <w:lang w:val="tr-TR"/>
                    </w:rPr>
                  </w:pPr>
                </w:p>
                <w:p w:rsidR="005A0193" w:rsidRPr="00AA6002" w:rsidRDefault="005A0193" w:rsidP="005A0193">
                  <w:pPr>
                    <w:jc w:val="center"/>
                    <w:rPr>
                      <w:rFonts w:ascii="Times New Roman" w:hAnsi="Times New Roman" w:cs="Times New Roman"/>
                      <w:b/>
                      <w:lang w:val="tr-TR"/>
                    </w:rPr>
                  </w:pPr>
                </w:p>
                <w:p w:rsidR="005A0193" w:rsidRPr="00AA6002" w:rsidRDefault="005A0193" w:rsidP="005A0193">
                  <w:pPr>
                    <w:jc w:val="center"/>
                    <w:rPr>
                      <w:rFonts w:ascii="Times New Roman" w:hAnsi="Times New Roman" w:cs="Times New Roman"/>
                      <w:b/>
                      <w:lang w:val="tr-TR"/>
                    </w:rPr>
                  </w:pPr>
                </w:p>
                <w:p w:rsidR="005A0193" w:rsidRPr="00AA6002" w:rsidRDefault="005A0193" w:rsidP="005A0193">
                  <w:pPr>
                    <w:jc w:val="center"/>
                    <w:rPr>
                      <w:rFonts w:ascii="Times New Roman" w:hAnsi="Times New Roman" w:cs="Times New Roman"/>
                      <w:b/>
                      <w:lang w:val="tr-TR"/>
                    </w:rPr>
                  </w:pPr>
                </w:p>
                <w:p w:rsidR="005A0193" w:rsidRPr="00AA6002" w:rsidRDefault="005A0193" w:rsidP="005A0193">
                  <w:pPr>
                    <w:jc w:val="center"/>
                    <w:rPr>
                      <w:rFonts w:ascii="Times New Roman" w:hAnsi="Times New Roman" w:cs="Times New Roman"/>
                      <w:b/>
                      <w:lang w:val="tr-TR"/>
                    </w:rPr>
                  </w:pPr>
                </w:p>
                <w:p w:rsidR="005A0193" w:rsidRPr="00AA6002" w:rsidRDefault="005A0193" w:rsidP="005A0193">
                  <w:pPr>
                    <w:jc w:val="center"/>
                    <w:rPr>
                      <w:rFonts w:ascii="Times New Roman" w:hAnsi="Times New Roman" w:cs="Times New Roman"/>
                      <w:b/>
                      <w:lang w:val="tr-TR"/>
                    </w:rPr>
                  </w:pPr>
                </w:p>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lastRenderedPageBreak/>
                    <w:t>5.0</w:t>
                  </w:r>
                </w:p>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5.1</w:t>
                  </w:r>
                </w:p>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5.2</w:t>
                  </w:r>
                </w:p>
                <w:p w:rsidR="005A0193" w:rsidRPr="00AA6002" w:rsidRDefault="005A0193" w:rsidP="005A0193">
                  <w:pPr>
                    <w:jc w:val="center"/>
                    <w:rPr>
                      <w:rFonts w:ascii="Times New Roman" w:hAnsi="Times New Roman" w:cs="Times New Roman"/>
                      <w:b/>
                      <w:lang w:val="tr-TR"/>
                    </w:rPr>
                  </w:pPr>
                  <w:r w:rsidRPr="00AA6002">
                    <w:rPr>
                      <w:rFonts w:ascii="Times New Roman" w:hAnsi="Times New Roman" w:cs="Times New Roman"/>
                      <w:b/>
                      <w:lang w:val="tr-TR"/>
                    </w:rPr>
                    <w:t>5.3</w:t>
                  </w:r>
                </w:p>
              </w:tc>
              <w:tc>
                <w:tcPr>
                  <w:tcW w:w="6723" w:type="dxa"/>
                  <w:gridSpan w:val="2"/>
                </w:tcPr>
                <w:p w:rsidR="005A0193" w:rsidRPr="00AA6002" w:rsidRDefault="005A0193" w:rsidP="005A019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lastRenderedPageBreak/>
                    <w:t>Vizyon ve misyon mevcut mu?</w:t>
                  </w:r>
                </w:p>
              </w:tc>
              <w:tc>
                <w:tcPr>
                  <w:tcW w:w="1924" w:type="dxa"/>
                </w:tcPr>
                <w:p w:rsidR="005A0193" w:rsidRPr="00AA6002" w:rsidRDefault="005A0193" w:rsidP="005A0193">
                  <w:pPr>
                    <w:spacing w:line="360"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360" w:lineRule="auto"/>
                    <w:rPr>
                      <w:rFonts w:ascii="Times New Roman" w:hAnsi="Times New Roman" w:cs="Times New Roman"/>
                      <w:lang w:val="tr-TR"/>
                    </w:rPr>
                  </w:pPr>
                </w:p>
              </w:tc>
              <w:tc>
                <w:tcPr>
                  <w:tcW w:w="1167" w:type="dxa"/>
                  <w:gridSpan w:val="2"/>
                </w:tcPr>
                <w:p w:rsidR="005A0193" w:rsidRPr="00AA6002" w:rsidRDefault="005A0193" w:rsidP="005A0193">
                  <w:pPr>
                    <w:spacing w:line="360" w:lineRule="auto"/>
                    <w:rPr>
                      <w:rFonts w:ascii="Times New Roman" w:hAnsi="Times New Roman" w:cs="Times New Roman"/>
                      <w:lang w:val="tr-TR"/>
                    </w:rPr>
                  </w:pPr>
                </w:p>
              </w:tc>
              <w:tc>
                <w:tcPr>
                  <w:tcW w:w="4003" w:type="dxa"/>
                  <w:vMerge w:val="restart"/>
                </w:tcPr>
                <w:p w:rsidR="005A0193" w:rsidRPr="00AA6002" w:rsidRDefault="005A0193" w:rsidP="005A0193">
                  <w:pPr>
                    <w:jc w:val="both"/>
                    <w:rPr>
                      <w:rFonts w:ascii="Times New Roman" w:hAnsi="Times New Roman" w:cs="Times New Roman"/>
                      <w:color w:val="FF0000"/>
                      <w:lang w:val="tr-TR"/>
                    </w:rPr>
                  </w:pPr>
                </w:p>
                <w:p w:rsidR="005A0193" w:rsidRPr="00AA6002" w:rsidRDefault="005A0193" w:rsidP="005A0193">
                  <w:pPr>
                    <w:jc w:val="both"/>
                    <w:rPr>
                      <w:rFonts w:ascii="Times New Roman" w:hAnsi="Times New Roman" w:cs="Times New Roman"/>
                      <w:color w:val="FF0000"/>
                      <w:lang w:val="tr-TR"/>
                    </w:rPr>
                  </w:pPr>
                </w:p>
                <w:p w:rsidR="005A0193" w:rsidRPr="00AA6002" w:rsidRDefault="005A0193" w:rsidP="005A0193">
                  <w:pPr>
                    <w:jc w:val="both"/>
                    <w:rPr>
                      <w:rFonts w:ascii="Times New Roman" w:hAnsi="Times New Roman" w:cs="Times New Roman"/>
                      <w:color w:val="FF0000"/>
                      <w:lang w:val="tr-TR"/>
                    </w:rPr>
                  </w:pPr>
                </w:p>
                <w:p w:rsidR="005A0193" w:rsidRPr="00AA6002" w:rsidRDefault="005A0193" w:rsidP="005A0193">
                  <w:pPr>
                    <w:jc w:val="both"/>
                    <w:rPr>
                      <w:rFonts w:ascii="Times New Roman" w:hAnsi="Times New Roman" w:cs="Times New Roman"/>
                      <w:color w:val="FF0000"/>
                      <w:lang w:val="tr-TR"/>
                    </w:rPr>
                  </w:pPr>
                </w:p>
                <w:p w:rsidR="005A0193" w:rsidRPr="00AA6002" w:rsidRDefault="005A0193" w:rsidP="005A0193">
                  <w:pPr>
                    <w:jc w:val="both"/>
                    <w:rPr>
                      <w:rFonts w:ascii="Times New Roman" w:hAnsi="Times New Roman" w:cs="Times New Roman"/>
                      <w:color w:val="FF0000"/>
                      <w:lang w:val="tr-TR"/>
                    </w:rPr>
                  </w:pPr>
                </w:p>
                <w:p w:rsidR="005A0193" w:rsidRPr="00AA6002" w:rsidRDefault="005A0193" w:rsidP="005A0193">
                  <w:pPr>
                    <w:jc w:val="both"/>
                    <w:rPr>
                      <w:rFonts w:ascii="Times New Roman" w:hAnsi="Times New Roman" w:cs="Times New Roman"/>
                      <w:color w:val="FF0000"/>
                      <w:lang w:val="tr-TR"/>
                    </w:rPr>
                  </w:pPr>
                </w:p>
                <w:p w:rsidR="005A0193" w:rsidRPr="00AA6002" w:rsidRDefault="005A0193" w:rsidP="005A0193">
                  <w:pPr>
                    <w:jc w:val="both"/>
                    <w:rPr>
                      <w:rFonts w:ascii="Times New Roman" w:hAnsi="Times New Roman" w:cs="Times New Roman"/>
                      <w:color w:val="FF0000"/>
                      <w:lang w:val="tr-TR"/>
                    </w:rPr>
                  </w:pPr>
                </w:p>
                <w:p w:rsidR="005A0193" w:rsidRPr="00AA6002" w:rsidRDefault="005A0193" w:rsidP="005A0193">
                  <w:pPr>
                    <w:jc w:val="both"/>
                    <w:rPr>
                      <w:rFonts w:ascii="Times New Roman" w:hAnsi="Times New Roman" w:cs="Times New Roman"/>
                      <w:color w:val="FF0000"/>
                      <w:lang w:val="tr-TR"/>
                    </w:rPr>
                  </w:pPr>
                </w:p>
                <w:p w:rsidR="005A0193" w:rsidRPr="00AA6002" w:rsidRDefault="005A0193" w:rsidP="005A0193">
                  <w:pPr>
                    <w:jc w:val="both"/>
                    <w:rPr>
                      <w:rFonts w:ascii="Times New Roman" w:hAnsi="Times New Roman" w:cs="Times New Roman"/>
                      <w:color w:val="FF0000"/>
                      <w:lang w:val="tr-TR"/>
                    </w:rPr>
                  </w:pPr>
                </w:p>
                <w:p w:rsidR="005A0193" w:rsidRPr="00AA6002" w:rsidRDefault="005A0193" w:rsidP="005A0193">
                  <w:pPr>
                    <w:jc w:val="both"/>
                    <w:rPr>
                      <w:rFonts w:ascii="Times New Roman" w:hAnsi="Times New Roman" w:cs="Times New Roman"/>
                      <w:color w:val="FF0000"/>
                      <w:lang w:val="tr-TR"/>
                    </w:rPr>
                  </w:pPr>
                </w:p>
                <w:p w:rsidR="005A0193" w:rsidRPr="00AA6002" w:rsidRDefault="005A0193" w:rsidP="005A0193">
                  <w:pPr>
                    <w:jc w:val="both"/>
                    <w:rPr>
                      <w:rFonts w:ascii="Times New Roman" w:hAnsi="Times New Roman" w:cs="Times New Roman"/>
                      <w:color w:val="FF0000"/>
                      <w:lang w:val="tr-TR"/>
                    </w:rPr>
                  </w:pPr>
                </w:p>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Pr>
                <w:p w:rsidR="005A0193" w:rsidRPr="00AA6002" w:rsidRDefault="005A0193" w:rsidP="005A019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Vizyon, misyon ve  Kalite Politikası sürekli iyileştirme taahhüdü içeriyor mu?</w:t>
                  </w:r>
                </w:p>
              </w:tc>
              <w:tc>
                <w:tcPr>
                  <w:tcW w:w="1924" w:type="dxa"/>
                </w:tcPr>
                <w:p w:rsidR="005A0193" w:rsidRPr="00AA6002" w:rsidRDefault="005A0193" w:rsidP="005A0193">
                  <w:pPr>
                    <w:spacing w:line="360"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360" w:lineRule="auto"/>
                    <w:rPr>
                      <w:rFonts w:ascii="Times New Roman" w:hAnsi="Times New Roman" w:cs="Times New Roman"/>
                      <w:lang w:val="tr-TR"/>
                    </w:rPr>
                  </w:pPr>
                </w:p>
              </w:tc>
              <w:tc>
                <w:tcPr>
                  <w:tcW w:w="1167" w:type="dxa"/>
                  <w:gridSpan w:val="2"/>
                </w:tcPr>
                <w:p w:rsidR="005A0193" w:rsidRPr="00AA6002" w:rsidRDefault="005A0193" w:rsidP="005A0193">
                  <w:pPr>
                    <w:spacing w:line="360"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Pr>
                <w:p w:rsidR="005A0193" w:rsidRPr="00AA6002" w:rsidRDefault="005A0193" w:rsidP="005A019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 xml:space="preserve">Üst Yönetim, sorumlu olunan yasal şartlar ve mevzuat hakkında </w:t>
                  </w:r>
                  <w:r w:rsidRPr="00AA6002">
                    <w:rPr>
                      <w:rFonts w:ascii="Times New Roman" w:hAnsi="Times New Roman" w:cs="Times New Roman"/>
                      <w:lang w:val="tr-TR"/>
                    </w:rPr>
                    <w:lastRenderedPageBreak/>
                    <w:t>uygulamaların tam olarak gerçekleştirilmesini sağlamakta mıdır?</w:t>
                  </w:r>
                </w:p>
              </w:tc>
              <w:tc>
                <w:tcPr>
                  <w:tcW w:w="1924" w:type="dxa"/>
                </w:tcPr>
                <w:p w:rsidR="005A0193" w:rsidRPr="00AA6002" w:rsidRDefault="005A0193" w:rsidP="005A0193">
                  <w:pPr>
                    <w:spacing w:line="360" w:lineRule="auto"/>
                    <w:jc w:val="center"/>
                    <w:rPr>
                      <w:rFonts w:ascii="Times New Roman" w:hAnsi="Times New Roman" w:cs="Times New Roman"/>
                      <w:lang w:val="tr-TR"/>
                    </w:rPr>
                  </w:pPr>
                  <w:r w:rsidRPr="00AA6002">
                    <w:rPr>
                      <w:rFonts w:ascii="Times New Roman" w:hAnsi="Times New Roman" w:cs="Times New Roman"/>
                      <w:lang w:val="tr-TR"/>
                    </w:rPr>
                    <w:lastRenderedPageBreak/>
                    <w:t xml:space="preserve">Rektörlük Özel </w:t>
                  </w:r>
                  <w:r w:rsidRPr="00AA6002">
                    <w:rPr>
                      <w:rFonts w:ascii="Times New Roman" w:hAnsi="Times New Roman" w:cs="Times New Roman"/>
                      <w:lang w:val="tr-TR"/>
                    </w:rPr>
                    <w:lastRenderedPageBreak/>
                    <w:t xml:space="preserve">Kalem </w:t>
                  </w:r>
                </w:p>
              </w:tc>
              <w:tc>
                <w:tcPr>
                  <w:tcW w:w="783" w:type="dxa"/>
                </w:tcPr>
                <w:p w:rsidR="005A0193" w:rsidRPr="00AA6002" w:rsidRDefault="005A0193" w:rsidP="005A0193">
                  <w:pPr>
                    <w:spacing w:line="360" w:lineRule="auto"/>
                    <w:rPr>
                      <w:rFonts w:ascii="Times New Roman" w:hAnsi="Times New Roman" w:cs="Times New Roman"/>
                      <w:lang w:val="tr-TR"/>
                    </w:rPr>
                  </w:pPr>
                </w:p>
              </w:tc>
              <w:tc>
                <w:tcPr>
                  <w:tcW w:w="1167" w:type="dxa"/>
                  <w:gridSpan w:val="2"/>
                </w:tcPr>
                <w:p w:rsidR="005A0193" w:rsidRPr="00AA6002" w:rsidRDefault="005A0193" w:rsidP="005A0193">
                  <w:pPr>
                    <w:spacing w:line="360"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Pr>
                <w:p w:rsidR="005A0193" w:rsidRPr="00AA6002" w:rsidRDefault="005A0193" w:rsidP="005A019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Üst Yönetim KYS etkinliğini sürdürebilmek adına liderlik ve taahhüt göstermekte midir?</w:t>
                  </w:r>
                </w:p>
              </w:tc>
              <w:tc>
                <w:tcPr>
                  <w:tcW w:w="1924" w:type="dxa"/>
                </w:tcPr>
                <w:p w:rsidR="005A0193" w:rsidRPr="00AA6002" w:rsidRDefault="005A0193" w:rsidP="005A0193">
                  <w:pPr>
                    <w:spacing w:line="360" w:lineRule="auto"/>
                    <w:jc w:val="center"/>
                    <w:rPr>
                      <w:rFonts w:ascii="Times New Roman" w:hAnsi="Times New Roman" w:cs="Times New Roman"/>
                      <w:lang w:val="tr-TR"/>
                    </w:rPr>
                  </w:pPr>
                  <w:r w:rsidRPr="00AA6002">
                    <w:rPr>
                      <w:rFonts w:ascii="Times New Roman" w:hAnsi="Times New Roman" w:cs="Times New Roman"/>
                      <w:lang w:val="tr-TR"/>
                    </w:rPr>
                    <w:t>Rektörlük Özel Kalem</w:t>
                  </w:r>
                </w:p>
              </w:tc>
              <w:tc>
                <w:tcPr>
                  <w:tcW w:w="783" w:type="dxa"/>
                </w:tcPr>
                <w:p w:rsidR="005A0193" w:rsidRPr="00AA6002" w:rsidRDefault="005A0193" w:rsidP="005A0193">
                  <w:pPr>
                    <w:spacing w:line="360" w:lineRule="auto"/>
                    <w:rPr>
                      <w:rFonts w:ascii="Times New Roman" w:hAnsi="Times New Roman" w:cs="Times New Roman"/>
                      <w:lang w:val="tr-TR"/>
                    </w:rPr>
                  </w:pPr>
                </w:p>
              </w:tc>
              <w:tc>
                <w:tcPr>
                  <w:tcW w:w="1167" w:type="dxa"/>
                  <w:gridSpan w:val="2"/>
                </w:tcPr>
                <w:p w:rsidR="005A0193" w:rsidRPr="00AA6002" w:rsidRDefault="005A0193" w:rsidP="005A0193">
                  <w:pPr>
                    <w:spacing w:line="360"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rPr>
                <w:trHeight w:val="284"/>
              </w:trPr>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Pr>
                <w:p w:rsidR="005A0193" w:rsidRPr="00AA6002" w:rsidRDefault="005A0193" w:rsidP="005A019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Üst Yönetim Stratejik Planı izlemekte midir?</w:t>
                  </w:r>
                </w:p>
              </w:tc>
              <w:tc>
                <w:tcPr>
                  <w:tcW w:w="1924" w:type="dxa"/>
                </w:tcPr>
                <w:p w:rsidR="005A0193" w:rsidRPr="00AA6002" w:rsidRDefault="005A0193" w:rsidP="005A0193">
                  <w:pPr>
                    <w:spacing w:line="360" w:lineRule="auto"/>
                    <w:jc w:val="center"/>
                    <w:rPr>
                      <w:rFonts w:ascii="Times New Roman" w:hAnsi="Times New Roman" w:cs="Times New Roman"/>
                      <w:lang w:val="tr-TR"/>
                    </w:rPr>
                  </w:pPr>
                  <w:r w:rsidRPr="00AA6002">
                    <w:rPr>
                      <w:rFonts w:ascii="Times New Roman" w:hAnsi="Times New Roman" w:cs="Times New Roman"/>
                      <w:lang w:val="tr-TR"/>
                    </w:rPr>
                    <w:t>Gen. Sek. Öz.Kalem</w:t>
                  </w:r>
                </w:p>
              </w:tc>
              <w:tc>
                <w:tcPr>
                  <w:tcW w:w="783" w:type="dxa"/>
                </w:tcPr>
                <w:p w:rsidR="005A0193" w:rsidRPr="00AA6002" w:rsidRDefault="005A0193" w:rsidP="005A0193">
                  <w:pPr>
                    <w:spacing w:line="360" w:lineRule="auto"/>
                    <w:rPr>
                      <w:rFonts w:ascii="Times New Roman" w:hAnsi="Times New Roman" w:cs="Times New Roman"/>
                      <w:lang w:val="tr-TR"/>
                    </w:rPr>
                  </w:pPr>
                </w:p>
              </w:tc>
              <w:tc>
                <w:tcPr>
                  <w:tcW w:w="1167" w:type="dxa"/>
                  <w:gridSpan w:val="2"/>
                </w:tcPr>
                <w:p w:rsidR="005A0193" w:rsidRPr="00AA6002" w:rsidRDefault="005A0193" w:rsidP="005A0193">
                  <w:pPr>
                    <w:spacing w:line="360"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Pr>
                <w:p w:rsidR="005A0193" w:rsidRPr="00AA6002" w:rsidRDefault="005A0193" w:rsidP="005A019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Üst Yönetim, paydaş memnuniyetini artırmak için faaliyetler yapmakta mıdır?</w:t>
                  </w:r>
                </w:p>
              </w:tc>
              <w:tc>
                <w:tcPr>
                  <w:tcW w:w="1924" w:type="dxa"/>
                </w:tcPr>
                <w:p w:rsidR="005A0193" w:rsidRPr="00AA6002" w:rsidRDefault="005A0193" w:rsidP="005A0193">
                  <w:pPr>
                    <w:spacing w:line="360" w:lineRule="auto"/>
                    <w:jc w:val="center"/>
                    <w:rPr>
                      <w:rFonts w:ascii="Times New Roman" w:hAnsi="Times New Roman" w:cs="Times New Roman"/>
                      <w:lang w:val="tr-TR"/>
                    </w:rPr>
                  </w:pPr>
                  <w:r w:rsidRPr="00AA6002">
                    <w:rPr>
                      <w:rFonts w:ascii="Times New Roman" w:hAnsi="Times New Roman" w:cs="Times New Roman"/>
                      <w:lang w:val="tr-TR"/>
                    </w:rPr>
                    <w:t>Gen. Sek. Öz.Kalem</w:t>
                  </w:r>
                </w:p>
              </w:tc>
              <w:tc>
                <w:tcPr>
                  <w:tcW w:w="783" w:type="dxa"/>
                </w:tcPr>
                <w:p w:rsidR="005A0193" w:rsidRPr="00AA6002" w:rsidRDefault="005A0193" w:rsidP="005A0193">
                  <w:pPr>
                    <w:spacing w:line="360" w:lineRule="auto"/>
                    <w:rPr>
                      <w:rFonts w:ascii="Times New Roman" w:hAnsi="Times New Roman" w:cs="Times New Roman"/>
                      <w:lang w:val="tr-TR"/>
                    </w:rPr>
                  </w:pPr>
                </w:p>
              </w:tc>
              <w:tc>
                <w:tcPr>
                  <w:tcW w:w="1167" w:type="dxa"/>
                  <w:gridSpan w:val="2"/>
                </w:tcPr>
                <w:p w:rsidR="005A0193" w:rsidRPr="00AA6002" w:rsidRDefault="005A0193" w:rsidP="005A0193">
                  <w:pPr>
                    <w:spacing w:line="360"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Pr>
                <w:p w:rsidR="005A0193" w:rsidRPr="00AA6002" w:rsidRDefault="005A0193" w:rsidP="005A019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Üst Yönetim paydaş beklentilerini takip ediyor mu?</w:t>
                  </w:r>
                </w:p>
              </w:tc>
              <w:tc>
                <w:tcPr>
                  <w:tcW w:w="1924" w:type="dxa"/>
                </w:tcPr>
                <w:p w:rsidR="005A0193" w:rsidRPr="00AA6002" w:rsidRDefault="005A0193" w:rsidP="005A0193">
                  <w:pPr>
                    <w:spacing w:line="360" w:lineRule="auto"/>
                    <w:jc w:val="center"/>
                    <w:rPr>
                      <w:rFonts w:ascii="Times New Roman" w:hAnsi="Times New Roman" w:cs="Times New Roman"/>
                      <w:lang w:val="tr-TR"/>
                    </w:rPr>
                  </w:pPr>
                  <w:r w:rsidRPr="00AA6002">
                    <w:rPr>
                      <w:rFonts w:ascii="Times New Roman" w:hAnsi="Times New Roman" w:cs="Times New Roman"/>
                      <w:lang w:val="tr-TR"/>
                    </w:rPr>
                    <w:t>Gen. Sek. Öz.Kalem</w:t>
                  </w:r>
                </w:p>
              </w:tc>
              <w:tc>
                <w:tcPr>
                  <w:tcW w:w="783" w:type="dxa"/>
                </w:tcPr>
                <w:p w:rsidR="005A0193" w:rsidRPr="00AA6002" w:rsidRDefault="005A0193" w:rsidP="005A0193">
                  <w:pPr>
                    <w:spacing w:line="360" w:lineRule="auto"/>
                    <w:rPr>
                      <w:rFonts w:ascii="Times New Roman" w:hAnsi="Times New Roman" w:cs="Times New Roman"/>
                      <w:lang w:val="tr-TR"/>
                    </w:rPr>
                  </w:pPr>
                </w:p>
              </w:tc>
              <w:tc>
                <w:tcPr>
                  <w:tcW w:w="1167" w:type="dxa"/>
                  <w:gridSpan w:val="2"/>
                </w:tcPr>
                <w:p w:rsidR="005A0193" w:rsidRPr="00AA6002" w:rsidRDefault="005A0193" w:rsidP="005A0193">
                  <w:pPr>
                    <w:spacing w:line="360"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Pr>
                <w:p w:rsidR="005A0193" w:rsidRPr="00AA6002" w:rsidRDefault="005A0193" w:rsidP="005A019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Organizasyon Şeması mevcut ve güncel mi?</w:t>
                  </w:r>
                </w:p>
              </w:tc>
              <w:tc>
                <w:tcPr>
                  <w:tcW w:w="1924" w:type="dxa"/>
                </w:tcPr>
                <w:p w:rsidR="005A0193" w:rsidRPr="00AA6002" w:rsidRDefault="005A0193" w:rsidP="005A0193">
                  <w:pPr>
                    <w:spacing w:line="360"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360" w:lineRule="auto"/>
                    <w:rPr>
                      <w:rFonts w:ascii="Times New Roman" w:hAnsi="Times New Roman" w:cs="Times New Roman"/>
                      <w:lang w:val="tr-TR"/>
                    </w:rPr>
                  </w:pPr>
                </w:p>
              </w:tc>
              <w:tc>
                <w:tcPr>
                  <w:tcW w:w="1167" w:type="dxa"/>
                  <w:gridSpan w:val="2"/>
                </w:tcPr>
                <w:p w:rsidR="005A0193" w:rsidRPr="00AA6002" w:rsidRDefault="005A0193" w:rsidP="005A0193">
                  <w:pPr>
                    <w:spacing w:line="360"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Pr>
                <w:p w:rsidR="005A0193" w:rsidRPr="00AA6002" w:rsidRDefault="005A0193" w:rsidP="005A019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Şemadaki her kutucuk için görev tanımları mevcut ve güncel mi?</w:t>
                  </w:r>
                </w:p>
              </w:tc>
              <w:tc>
                <w:tcPr>
                  <w:tcW w:w="1924" w:type="dxa"/>
                </w:tcPr>
                <w:p w:rsidR="005A0193" w:rsidRPr="00AA6002" w:rsidRDefault="005A0193" w:rsidP="005A0193">
                  <w:pPr>
                    <w:spacing w:line="360"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360" w:lineRule="auto"/>
                    <w:rPr>
                      <w:rFonts w:ascii="Times New Roman" w:hAnsi="Times New Roman" w:cs="Times New Roman"/>
                      <w:lang w:val="tr-TR"/>
                    </w:rPr>
                  </w:pPr>
                </w:p>
              </w:tc>
              <w:tc>
                <w:tcPr>
                  <w:tcW w:w="1167" w:type="dxa"/>
                  <w:gridSpan w:val="2"/>
                </w:tcPr>
                <w:p w:rsidR="005A0193" w:rsidRPr="00AA6002" w:rsidRDefault="005A0193" w:rsidP="005A0193">
                  <w:pPr>
                    <w:spacing w:line="360"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Pr>
                <w:p w:rsidR="005A0193" w:rsidRPr="00AA6002" w:rsidRDefault="005A0193" w:rsidP="005A0193">
                  <w:pPr>
                    <w:pStyle w:val="ListeParagraf"/>
                    <w:numPr>
                      <w:ilvl w:val="0"/>
                      <w:numId w:val="1"/>
                    </w:numPr>
                    <w:spacing w:line="360" w:lineRule="auto"/>
                    <w:ind w:left="312" w:hanging="283"/>
                    <w:jc w:val="both"/>
                    <w:rPr>
                      <w:rFonts w:ascii="Times New Roman" w:hAnsi="Times New Roman" w:cs="Times New Roman"/>
                      <w:lang w:val="tr-TR"/>
                    </w:rPr>
                  </w:pPr>
                  <w:r w:rsidRPr="00AA6002">
                    <w:rPr>
                      <w:rFonts w:ascii="Times New Roman" w:hAnsi="Times New Roman" w:cs="Times New Roman"/>
                      <w:lang w:val="tr-TR"/>
                    </w:rPr>
                    <w:t>Görev vekaletleri tanımlı ve güncel mi?</w:t>
                  </w:r>
                </w:p>
              </w:tc>
              <w:tc>
                <w:tcPr>
                  <w:tcW w:w="1924" w:type="dxa"/>
                </w:tcPr>
                <w:p w:rsidR="005A0193" w:rsidRPr="00AA6002" w:rsidRDefault="005A0193" w:rsidP="005A0193">
                  <w:pPr>
                    <w:spacing w:line="360" w:lineRule="auto"/>
                    <w:jc w:val="center"/>
                    <w:rPr>
                      <w:rFonts w:ascii="Times New Roman" w:hAnsi="Times New Roman" w:cs="Times New Roman"/>
                      <w:lang w:val="tr-TR"/>
                    </w:rPr>
                  </w:pPr>
                  <w:r w:rsidRPr="00AA6002">
                    <w:rPr>
                      <w:rFonts w:ascii="Times New Roman" w:hAnsi="Times New Roman" w:cs="Times New Roman"/>
                      <w:lang w:val="tr-TR"/>
                    </w:rPr>
                    <w:t>Tüm Birimler</w:t>
                  </w:r>
                </w:p>
              </w:tc>
              <w:tc>
                <w:tcPr>
                  <w:tcW w:w="783" w:type="dxa"/>
                </w:tcPr>
                <w:p w:rsidR="005A0193" w:rsidRPr="00AA6002" w:rsidRDefault="005A0193" w:rsidP="005A0193">
                  <w:pPr>
                    <w:spacing w:line="360" w:lineRule="auto"/>
                    <w:rPr>
                      <w:rFonts w:ascii="Times New Roman" w:hAnsi="Times New Roman" w:cs="Times New Roman"/>
                      <w:lang w:val="tr-TR"/>
                    </w:rPr>
                  </w:pPr>
                </w:p>
              </w:tc>
              <w:tc>
                <w:tcPr>
                  <w:tcW w:w="1167" w:type="dxa"/>
                  <w:gridSpan w:val="2"/>
                </w:tcPr>
                <w:p w:rsidR="005A0193" w:rsidRPr="00AA6002" w:rsidRDefault="005A0193" w:rsidP="005A0193">
                  <w:pPr>
                    <w:spacing w:line="360"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r w:rsidR="005A0193" w:rsidRPr="00AA6002" w:rsidTr="005A0193">
              <w:tc>
                <w:tcPr>
                  <w:tcW w:w="846" w:type="dxa"/>
                  <w:vMerge/>
                </w:tcPr>
                <w:p w:rsidR="005A0193" w:rsidRPr="00AA6002" w:rsidRDefault="005A0193" w:rsidP="005A0193">
                  <w:pPr>
                    <w:jc w:val="center"/>
                    <w:rPr>
                      <w:rFonts w:ascii="Times New Roman" w:hAnsi="Times New Roman" w:cs="Times New Roman"/>
                      <w:b/>
                      <w:lang w:val="tr-TR"/>
                    </w:rPr>
                  </w:pPr>
                </w:p>
              </w:tc>
              <w:tc>
                <w:tcPr>
                  <w:tcW w:w="6723" w:type="dxa"/>
                  <w:gridSpan w:val="2"/>
                </w:tcPr>
                <w:p w:rsidR="005A0193" w:rsidRPr="00AA6002" w:rsidRDefault="005A0193" w:rsidP="005A0193">
                  <w:pPr>
                    <w:pStyle w:val="Default"/>
                    <w:numPr>
                      <w:ilvl w:val="0"/>
                      <w:numId w:val="1"/>
                    </w:numPr>
                    <w:spacing w:line="360" w:lineRule="auto"/>
                    <w:ind w:left="312" w:hanging="283"/>
                    <w:jc w:val="both"/>
                    <w:rPr>
                      <w:sz w:val="20"/>
                      <w:szCs w:val="20"/>
                      <w:lang w:val="tr-TR"/>
                    </w:rPr>
                  </w:pPr>
                  <w:r w:rsidRPr="00AA6002">
                    <w:rPr>
                      <w:sz w:val="20"/>
                      <w:szCs w:val="20"/>
                      <w:lang w:val="tr-TR"/>
                    </w:rPr>
                    <w:t xml:space="preserve">Üst yönetimin ilgili görevler için sorumlulukların ve yetkilerin belirlenmesini ve kuruluş içerisinde duyurulmasını güvence altına almış mı? </w:t>
                  </w:r>
                </w:p>
              </w:tc>
              <w:tc>
                <w:tcPr>
                  <w:tcW w:w="1924" w:type="dxa"/>
                </w:tcPr>
                <w:p w:rsidR="005A0193" w:rsidRPr="00AA6002" w:rsidRDefault="005A0193" w:rsidP="005A0193">
                  <w:pPr>
                    <w:spacing w:line="360" w:lineRule="auto"/>
                    <w:jc w:val="center"/>
                    <w:rPr>
                      <w:rFonts w:ascii="Times New Roman" w:hAnsi="Times New Roman" w:cs="Times New Roman"/>
                      <w:lang w:val="tr-TR"/>
                    </w:rPr>
                  </w:pPr>
                  <w:r w:rsidRPr="00AA6002">
                    <w:rPr>
                      <w:rFonts w:ascii="Times New Roman" w:hAnsi="Times New Roman" w:cs="Times New Roman"/>
                      <w:lang w:val="tr-TR"/>
                    </w:rPr>
                    <w:t>Kalite Koord.</w:t>
                  </w:r>
                </w:p>
              </w:tc>
              <w:tc>
                <w:tcPr>
                  <w:tcW w:w="783" w:type="dxa"/>
                </w:tcPr>
                <w:p w:rsidR="005A0193" w:rsidRPr="00AA6002" w:rsidRDefault="005A0193" w:rsidP="005A0193">
                  <w:pPr>
                    <w:spacing w:line="360" w:lineRule="auto"/>
                    <w:rPr>
                      <w:rFonts w:ascii="Times New Roman" w:hAnsi="Times New Roman" w:cs="Times New Roman"/>
                      <w:lang w:val="tr-TR"/>
                    </w:rPr>
                  </w:pPr>
                </w:p>
              </w:tc>
              <w:tc>
                <w:tcPr>
                  <w:tcW w:w="1167" w:type="dxa"/>
                  <w:gridSpan w:val="2"/>
                </w:tcPr>
                <w:p w:rsidR="005A0193" w:rsidRPr="00AA6002" w:rsidRDefault="005A0193" w:rsidP="005A0193">
                  <w:pPr>
                    <w:spacing w:line="360" w:lineRule="auto"/>
                    <w:rPr>
                      <w:rFonts w:ascii="Times New Roman" w:hAnsi="Times New Roman" w:cs="Times New Roman"/>
                      <w:lang w:val="tr-TR"/>
                    </w:rPr>
                  </w:pPr>
                </w:p>
              </w:tc>
              <w:tc>
                <w:tcPr>
                  <w:tcW w:w="4003" w:type="dxa"/>
                  <w:vMerge/>
                </w:tcPr>
                <w:p w:rsidR="005A0193" w:rsidRPr="00AA6002" w:rsidRDefault="005A0193" w:rsidP="005A0193">
                  <w:pPr>
                    <w:jc w:val="both"/>
                    <w:rPr>
                      <w:rFonts w:ascii="Times New Roman" w:hAnsi="Times New Roman" w:cs="Times New Roman"/>
                      <w:color w:val="FF0000"/>
                      <w:lang w:val="tr-TR"/>
                    </w:rPr>
                  </w:pPr>
                </w:p>
              </w:tc>
            </w:tr>
          </w:tbl>
          <w:p w:rsidR="00EF228F" w:rsidRDefault="00EF228F" w:rsidP="00EF228F"/>
        </w:tc>
      </w:tr>
    </w:tbl>
    <w:p w:rsidR="0023166E" w:rsidRDefault="0023166E"/>
    <w:sectPr w:rsidR="0023166E" w:rsidSect="000E0350">
      <w:headerReference w:type="even" r:id="rId7"/>
      <w:headerReference w:type="default" r:id="rId8"/>
      <w:footerReference w:type="even" r:id="rId9"/>
      <w:footerReference w:type="default" r:id="rId10"/>
      <w:headerReference w:type="first" r:id="rId11"/>
      <w:footerReference w:type="first" r:id="rId12"/>
      <w:pgSz w:w="16838" w:h="11906" w:orient="landscape"/>
      <w:pgMar w:top="1536" w:right="1417" w:bottom="1417" w:left="1417" w:header="0" w:footer="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5A6" w:rsidRDefault="004C25A6" w:rsidP="00085A4D">
      <w:pPr>
        <w:spacing w:after="0" w:line="240" w:lineRule="auto"/>
      </w:pPr>
      <w:r>
        <w:separator/>
      </w:r>
    </w:p>
  </w:endnote>
  <w:endnote w:type="continuationSeparator" w:id="1">
    <w:p w:rsidR="004C25A6" w:rsidRDefault="004C25A6" w:rsidP="0008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50" w:rsidRDefault="000E035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11"/>
      <w:tblW w:w="15747" w:type="dxa"/>
      <w:tblInd w:w="-856" w:type="dxa"/>
      <w:tblLook w:val="04A0"/>
    </w:tblPr>
    <w:tblGrid>
      <w:gridCol w:w="2280"/>
      <w:gridCol w:w="3931"/>
      <w:gridCol w:w="6221"/>
      <w:gridCol w:w="3315"/>
    </w:tblGrid>
    <w:tr w:rsidR="009F7439" w:rsidRPr="009F7439" w:rsidTr="009F7439">
      <w:trPr>
        <w:trHeight w:val="265"/>
      </w:trPr>
      <w:tc>
        <w:tcPr>
          <w:tcW w:w="2280" w:type="dxa"/>
          <w:vAlign w:val="center"/>
        </w:tcPr>
        <w:p w:rsidR="009F7439" w:rsidRPr="009F7439" w:rsidRDefault="009F7439" w:rsidP="009F7439">
          <w:pPr>
            <w:tabs>
              <w:tab w:val="center" w:pos="4536"/>
              <w:tab w:val="right" w:pos="9072"/>
            </w:tabs>
            <w:rPr>
              <w:rFonts w:ascii="Times New Roman" w:eastAsia="Calibri" w:hAnsi="Times New Roman" w:cs="Times New Roman"/>
            </w:rPr>
          </w:pPr>
          <w:r w:rsidRPr="009F7439">
            <w:rPr>
              <w:rFonts w:ascii="Times New Roman" w:eastAsia="Calibri" w:hAnsi="Times New Roman" w:cs="Times New Roman"/>
              <w:szCs w:val="20"/>
            </w:rPr>
            <w:t>Sorumluluk</w:t>
          </w:r>
        </w:p>
      </w:tc>
      <w:tc>
        <w:tcPr>
          <w:tcW w:w="3931" w:type="dxa"/>
          <w:vAlign w:val="center"/>
        </w:tcPr>
        <w:p w:rsidR="009F7439" w:rsidRPr="009F7439" w:rsidRDefault="009F7439" w:rsidP="009F7439">
          <w:pPr>
            <w:tabs>
              <w:tab w:val="center" w:pos="4536"/>
              <w:tab w:val="right" w:pos="9072"/>
            </w:tabs>
            <w:rPr>
              <w:rFonts w:ascii="Times New Roman" w:eastAsia="Calibri" w:hAnsi="Times New Roman" w:cs="Times New Roman"/>
              <w:szCs w:val="20"/>
            </w:rPr>
          </w:pPr>
          <w:r w:rsidRPr="009F7439">
            <w:rPr>
              <w:rFonts w:ascii="Times New Roman" w:eastAsia="Calibri" w:hAnsi="Times New Roman" w:cs="Times New Roman"/>
              <w:szCs w:val="20"/>
            </w:rPr>
            <w:t>Kalite Komisyon Başkanı</w:t>
          </w:r>
        </w:p>
      </w:tc>
      <w:tc>
        <w:tcPr>
          <w:tcW w:w="6221" w:type="dxa"/>
          <w:vAlign w:val="center"/>
        </w:tcPr>
        <w:p w:rsidR="009F7439" w:rsidRPr="009F7439" w:rsidRDefault="009F7439" w:rsidP="009F7439">
          <w:pPr>
            <w:tabs>
              <w:tab w:val="center" w:pos="4536"/>
              <w:tab w:val="right" w:pos="9072"/>
            </w:tabs>
            <w:rPr>
              <w:rFonts w:ascii="Calibri" w:eastAsia="Calibri" w:hAnsi="Calibri" w:cs="Times New Roman"/>
            </w:rPr>
          </w:pPr>
          <w:r w:rsidRPr="009F7439">
            <w:rPr>
              <w:rFonts w:ascii="Times New Roman" w:eastAsia="Calibri" w:hAnsi="Times New Roman" w:cs="Times New Roman"/>
              <w:szCs w:val="20"/>
            </w:rPr>
            <w:t>Prof. Dr. Murat DEMİR</w:t>
          </w:r>
        </w:p>
      </w:tc>
      <w:tc>
        <w:tcPr>
          <w:tcW w:w="3315" w:type="dxa"/>
          <w:vMerge w:val="restart"/>
        </w:tcPr>
        <w:p w:rsidR="009F7439" w:rsidRPr="009F7439" w:rsidRDefault="009F7439" w:rsidP="009F7439">
          <w:pPr>
            <w:tabs>
              <w:tab w:val="center" w:pos="4536"/>
              <w:tab w:val="right" w:pos="9072"/>
            </w:tabs>
            <w:rPr>
              <w:rFonts w:ascii="Calibri" w:eastAsia="Calibri" w:hAnsi="Calibri" w:cs="Times New Roman"/>
            </w:rPr>
          </w:pPr>
          <w:r w:rsidRPr="009F7439">
            <w:rPr>
              <w:rFonts w:ascii="Times New Roman" w:eastAsia="Calibri" w:hAnsi="Times New Roman" w:cs="Times New Roman"/>
              <w:noProof/>
              <w:lang w:eastAsia="tr-TR"/>
            </w:rPr>
            <w:drawing>
              <wp:inline distT="0" distB="0" distL="0" distR="0">
                <wp:extent cx="1152525" cy="4953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9F7439" w:rsidRPr="009F7439" w:rsidTr="009F7439">
      <w:trPr>
        <w:trHeight w:val="265"/>
      </w:trPr>
      <w:tc>
        <w:tcPr>
          <w:tcW w:w="2280" w:type="dxa"/>
          <w:vAlign w:val="center"/>
        </w:tcPr>
        <w:p w:rsidR="009F7439" w:rsidRPr="009F7439" w:rsidRDefault="009F7439" w:rsidP="009F7439">
          <w:pPr>
            <w:tabs>
              <w:tab w:val="center" w:pos="4536"/>
              <w:tab w:val="right" w:pos="9072"/>
            </w:tabs>
            <w:rPr>
              <w:rFonts w:ascii="Calibri" w:eastAsia="Calibri" w:hAnsi="Calibri" w:cs="Times New Roman"/>
            </w:rPr>
          </w:pPr>
          <w:r w:rsidRPr="009F7439">
            <w:rPr>
              <w:rFonts w:ascii="Times New Roman" w:eastAsia="Calibri" w:hAnsi="Times New Roman" w:cs="Times New Roman"/>
              <w:szCs w:val="20"/>
            </w:rPr>
            <w:t>Onaylayan</w:t>
          </w:r>
        </w:p>
      </w:tc>
      <w:tc>
        <w:tcPr>
          <w:tcW w:w="3931" w:type="dxa"/>
          <w:vAlign w:val="center"/>
        </w:tcPr>
        <w:p w:rsidR="009F7439" w:rsidRPr="009F7439" w:rsidRDefault="009F7439" w:rsidP="009F7439">
          <w:pPr>
            <w:tabs>
              <w:tab w:val="center" w:pos="4536"/>
              <w:tab w:val="right" w:pos="9072"/>
            </w:tabs>
            <w:rPr>
              <w:rFonts w:ascii="Times New Roman" w:eastAsia="Calibri" w:hAnsi="Times New Roman" w:cs="Times New Roman"/>
              <w:szCs w:val="20"/>
            </w:rPr>
          </w:pPr>
          <w:r w:rsidRPr="009F7439">
            <w:rPr>
              <w:rFonts w:ascii="Times New Roman" w:eastAsia="Calibri" w:hAnsi="Times New Roman" w:cs="Times New Roman"/>
              <w:szCs w:val="20"/>
            </w:rPr>
            <w:t>Rektör</w:t>
          </w:r>
        </w:p>
      </w:tc>
      <w:tc>
        <w:tcPr>
          <w:tcW w:w="6221" w:type="dxa"/>
          <w:vAlign w:val="center"/>
        </w:tcPr>
        <w:p w:rsidR="009F7439" w:rsidRPr="009F7439" w:rsidRDefault="009F7439" w:rsidP="009F7439">
          <w:pPr>
            <w:tabs>
              <w:tab w:val="center" w:pos="4536"/>
              <w:tab w:val="right" w:pos="9072"/>
            </w:tabs>
            <w:rPr>
              <w:rFonts w:ascii="Calibri" w:eastAsia="Calibri" w:hAnsi="Calibri" w:cs="Times New Roman"/>
            </w:rPr>
          </w:pPr>
          <w:r w:rsidRPr="009F7439">
            <w:rPr>
              <w:rFonts w:ascii="Times New Roman" w:eastAsia="Calibri" w:hAnsi="Times New Roman" w:cs="Times New Roman"/>
              <w:szCs w:val="20"/>
            </w:rPr>
            <w:t>Prof. Dr. Mehmet Sabri ÇELİK</w:t>
          </w:r>
          <w:r w:rsidRPr="009F7439">
            <w:rPr>
              <w:rFonts w:ascii="Calibri" w:eastAsia="Calibri" w:hAnsi="Calibri" w:cs="Times New Roman"/>
              <w:szCs w:val="20"/>
            </w:rPr>
            <w:tab/>
          </w:r>
        </w:p>
      </w:tc>
      <w:tc>
        <w:tcPr>
          <w:tcW w:w="3315" w:type="dxa"/>
          <w:vMerge/>
        </w:tcPr>
        <w:p w:rsidR="009F7439" w:rsidRPr="009F7439" w:rsidRDefault="009F7439" w:rsidP="009F7439">
          <w:pPr>
            <w:tabs>
              <w:tab w:val="center" w:pos="4536"/>
              <w:tab w:val="right" w:pos="9072"/>
            </w:tabs>
            <w:rPr>
              <w:rFonts w:ascii="Calibri" w:eastAsia="Calibri" w:hAnsi="Calibri" w:cs="Times New Roman"/>
            </w:rPr>
          </w:pPr>
        </w:p>
      </w:tc>
    </w:tr>
  </w:tbl>
  <w:p w:rsidR="00EF228F" w:rsidRDefault="00EF228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50" w:rsidRDefault="000E03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5A6" w:rsidRDefault="004C25A6" w:rsidP="00085A4D">
      <w:pPr>
        <w:spacing w:after="0" w:line="240" w:lineRule="auto"/>
      </w:pPr>
      <w:r>
        <w:separator/>
      </w:r>
    </w:p>
  </w:footnote>
  <w:footnote w:type="continuationSeparator" w:id="1">
    <w:p w:rsidR="004C25A6" w:rsidRDefault="004C25A6" w:rsidP="0008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50" w:rsidRDefault="000E035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439" w:rsidRDefault="009F7439">
    <w:pPr>
      <w:pStyle w:val="stbilgi"/>
    </w:pPr>
  </w:p>
  <w:tbl>
    <w:tblPr>
      <w:tblStyle w:val="TabloKlavuzu1"/>
      <w:tblW w:w="15542" w:type="dxa"/>
      <w:tblInd w:w="-714" w:type="dxa"/>
      <w:tblLook w:val="04A0"/>
    </w:tblPr>
    <w:tblGrid>
      <w:gridCol w:w="3557"/>
      <w:gridCol w:w="7114"/>
      <w:gridCol w:w="525"/>
      <w:gridCol w:w="2125"/>
      <w:gridCol w:w="2221"/>
    </w:tblGrid>
    <w:tr w:rsidR="009F7439" w:rsidRPr="009F7439" w:rsidTr="000E0350">
      <w:trPr>
        <w:trHeight w:val="121"/>
      </w:trPr>
      <w:tc>
        <w:tcPr>
          <w:tcW w:w="3557" w:type="dxa"/>
          <w:vMerge w:val="restart"/>
          <w:tcBorders>
            <w:top w:val="single" w:sz="4" w:space="0" w:color="auto"/>
            <w:left w:val="single" w:sz="4" w:space="0" w:color="auto"/>
            <w:right w:val="nil"/>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rPr>
          </w:pPr>
          <w:r w:rsidRPr="009F7439">
            <w:rPr>
              <w:rFonts w:ascii="Carlito" w:eastAsia="Carlito" w:hAnsi="Carlito" w:cs="Carlito"/>
              <w:noProof/>
              <w:lang w:eastAsia="tr-TR"/>
            </w:rPr>
            <w:drawing>
              <wp:inline distT="0" distB="0" distL="0" distR="0">
                <wp:extent cx="1209674" cy="1104900"/>
                <wp:effectExtent l="19050" t="19050" r="10160" b="19050"/>
                <wp:docPr id="9" name="Resim 9"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7114" w:type="dxa"/>
          <w:vMerge w:val="restart"/>
          <w:tcBorders>
            <w:top w:val="single" w:sz="4" w:space="0" w:color="auto"/>
            <w:left w:val="nil"/>
            <w:bottom w:val="nil"/>
            <w:right w:val="nil"/>
          </w:tcBorders>
        </w:tcPr>
        <w:p w:rsidR="009F7439" w:rsidRPr="009F7439" w:rsidRDefault="009F7439" w:rsidP="009F7439">
          <w:pPr>
            <w:widowControl w:val="0"/>
            <w:autoSpaceDE w:val="0"/>
            <w:autoSpaceDN w:val="0"/>
            <w:jc w:val="center"/>
            <w:rPr>
              <w:rFonts w:ascii="Times New Roman" w:eastAsia="Carlito" w:hAnsi="Times New Roman" w:cs="Times New Roman"/>
              <w:b/>
              <w:sz w:val="24"/>
              <w:szCs w:val="24"/>
            </w:rPr>
          </w:pPr>
        </w:p>
        <w:p w:rsidR="009F7439" w:rsidRPr="009F7439" w:rsidRDefault="009F7439" w:rsidP="009F7439">
          <w:pPr>
            <w:widowControl w:val="0"/>
            <w:autoSpaceDE w:val="0"/>
            <w:autoSpaceDN w:val="0"/>
            <w:jc w:val="center"/>
            <w:rPr>
              <w:rFonts w:ascii="Times New Roman" w:eastAsia="Carlito" w:hAnsi="Times New Roman" w:cs="Times New Roman"/>
              <w:b/>
              <w:sz w:val="24"/>
              <w:szCs w:val="24"/>
            </w:rPr>
          </w:pPr>
          <w:r w:rsidRPr="009F7439">
            <w:rPr>
              <w:rFonts w:ascii="Times New Roman" w:eastAsia="Carlito" w:hAnsi="Times New Roman" w:cs="Times New Roman"/>
              <w:b/>
              <w:sz w:val="24"/>
              <w:szCs w:val="24"/>
            </w:rPr>
            <w:t>T.C.</w:t>
          </w:r>
        </w:p>
        <w:p w:rsidR="009F7439" w:rsidRPr="009F7439" w:rsidRDefault="009F7439" w:rsidP="009F7439">
          <w:pPr>
            <w:widowControl w:val="0"/>
            <w:tabs>
              <w:tab w:val="left" w:pos="4809"/>
            </w:tabs>
            <w:autoSpaceDE w:val="0"/>
            <w:autoSpaceDN w:val="0"/>
            <w:jc w:val="center"/>
            <w:rPr>
              <w:rFonts w:ascii="Times New Roman" w:eastAsia="Carlito" w:hAnsi="Times New Roman" w:cs="Times New Roman"/>
              <w:b/>
              <w:sz w:val="24"/>
              <w:szCs w:val="24"/>
            </w:rPr>
          </w:pPr>
          <w:r w:rsidRPr="009F7439">
            <w:rPr>
              <w:rFonts w:ascii="Times New Roman" w:eastAsia="Carlito" w:hAnsi="Times New Roman" w:cs="Times New Roman"/>
              <w:b/>
              <w:sz w:val="24"/>
              <w:szCs w:val="24"/>
            </w:rPr>
            <w:t>HARRAN ÜNİVERSİTESİ</w:t>
          </w:r>
        </w:p>
        <w:p w:rsidR="009F7439" w:rsidRPr="009F7439" w:rsidRDefault="009F7439" w:rsidP="009F7439">
          <w:pPr>
            <w:widowControl w:val="0"/>
            <w:tabs>
              <w:tab w:val="center" w:pos="4536"/>
              <w:tab w:val="right" w:pos="9072"/>
            </w:tabs>
            <w:autoSpaceDE w:val="0"/>
            <w:autoSpaceDN w:val="0"/>
            <w:jc w:val="center"/>
            <w:rPr>
              <w:rFonts w:ascii="Times New Roman" w:eastAsia="Carlito" w:hAnsi="Times New Roman" w:cs="Times New Roman"/>
              <w:b/>
              <w:sz w:val="24"/>
              <w:szCs w:val="24"/>
            </w:rPr>
          </w:pPr>
          <w:r w:rsidRPr="009F7439">
            <w:rPr>
              <w:rFonts w:ascii="Times New Roman" w:eastAsia="Carlito" w:hAnsi="Times New Roman" w:cs="Times New Roman"/>
              <w:b/>
              <w:sz w:val="24"/>
              <w:szCs w:val="24"/>
            </w:rPr>
            <w:t xml:space="preserve">İÇ TETKİK </w:t>
          </w:r>
          <w:r>
            <w:rPr>
              <w:rFonts w:ascii="Times New Roman" w:eastAsia="Carlito" w:hAnsi="Times New Roman" w:cs="Times New Roman"/>
              <w:b/>
              <w:sz w:val="24"/>
              <w:szCs w:val="24"/>
            </w:rPr>
            <w:t>SORU LİSTESİ</w:t>
          </w:r>
        </w:p>
      </w:tc>
      <w:tc>
        <w:tcPr>
          <w:tcW w:w="525" w:type="dxa"/>
          <w:vMerge w:val="restart"/>
          <w:tcBorders>
            <w:top w:val="single" w:sz="4" w:space="0" w:color="auto"/>
            <w:left w:val="nil"/>
            <w:bottom w:val="nil"/>
            <w:right w:val="dotted" w:sz="4" w:space="0" w:color="auto"/>
          </w:tcBorders>
        </w:tcPr>
        <w:p w:rsidR="009F7439" w:rsidRPr="009F7439" w:rsidRDefault="009F7439" w:rsidP="009F7439">
          <w:pPr>
            <w:widowControl w:val="0"/>
            <w:autoSpaceDE w:val="0"/>
            <w:autoSpaceDN w:val="0"/>
            <w:jc w:val="center"/>
            <w:rPr>
              <w:rFonts w:ascii="Carlito" w:eastAsia="Carlito" w:hAnsi="Carlito" w:cs="Carlito"/>
            </w:rPr>
          </w:pPr>
        </w:p>
        <w:p w:rsidR="009F7439" w:rsidRPr="009F7439" w:rsidRDefault="009F7439" w:rsidP="009F7439">
          <w:pPr>
            <w:widowControl w:val="0"/>
            <w:autoSpaceDE w:val="0"/>
            <w:autoSpaceDN w:val="0"/>
            <w:jc w:val="center"/>
            <w:rPr>
              <w:rFonts w:ascii="Carlito" w:eastAsia="Carlito" w:hAnsi="Carlito" w:cs="Carlito"/>
            </w:rPr>
          </w:pPr>
        </w:p>
        <w:p w:rsidR="009F7439" w:rsidRPr="009F7439" w:rsidRDefault="009F7439" w:rsidP="009F7439">
          <w:pPr>
            <w:widowControl w:val="0"/>
            <w:autoSpaceDE w:val="0"/>
            <w:autoSpaceDN w:val="0"/>
            <w:jc w:val="center"/>
            <w:rPr>
              <w:rFonts w:ascii="Carlito" w:eastAsia="Carlito" w:hAnsi="Carlito" w:cs="Carlito"/>
            </w:rPr>
          </w:pPr>
        </w:p>
        <w:p w:rsidR="009F7439" w:rsidRPr="009F7439" w:rsidRDefault="009F7439" w:rsidP="009F7439">
          <w:pPr>
            <w:widowControl w:val="0"/>
            <w:tabs>
              <w:tab w:val="center" w:pos="4536"/>
              <w:tab w:val="right" w:pos="9072"/>
            </w:tabs>
            <w:autoSpaceDE w:val="0"/>
            <w:autoSpaceDN w:val="0"/>
            <w:jc w:val="center"/>
            <w:rPr>
              <w:rFonts w:ascii="Carlito" w:eastAsia="Carlito" w:hAnsi="Carlito" w:cs="Carlito"/>
            </w:rPr>
          </w:pPr>
        </w:p>
      </w:tc>
      <w:tc>
        <w:tcPr>
          <w:tcW w:w="2125" w:type="dxa"/>
          <w:tcBorders>
            <w:top w:val="single" w:sz="4" w:space="0" w:color="auto"/>
            <w:left w:val="dotted" w:sz="4" w:space="0" w:color="auto"/>
            <w:bottom w:val="dotted" w:sz="4" w:space="0" w:color="auto"/>
            <w:right w:val="dotted" w:sz="4" w:space="0" w:color="auto"/>
          </w:tcBorders>
          <w:vAlign w:val="center"/>
        </w:tcPr>
        <w:p w:rsidR="009F7439" w:rsidRPr="009F7439" w:rsidRDefault="009F7439" w:rsidP="009F7439">
          <w:pPr>
            <w:widowControl w:val="0"/>
            <w:autoSpaceDE w:val="0"/>
            <w:autoSpaceDN w:val="0"/>
            <w:contextualSpacing/>
            <w:rPr>
              <w:rFonts w:ascii="Times New Roman" w:eastAsia="Carlito" w:hAnsi="Times New Roman" w:cs="Times New Roman"/>
              <w:b/>
              <w:sz w:val="18"/>
              <w:szCs w:val="18"/>
              <w:lang w:val="tr-TR"/>
            </w:rPr>
          </w:pPr>
          <w:r w:rsidRPr="009F7439">
            <w:rPr>
              <w:rFonts w:ascii="Times New Roman" w:eastAsia="Carlito" w:hAnsi="Times New Roman" w:cs="Times New Roman"/>
              <w:b/>
              <w:sz w:val="18"/>
              <w:szCs w:val="18"/>
              <w:lang w:val="tr-TR"/>
            </w:rPr>
            <w:t>Doküman No</w:t>
          </w:r>
        </w:p>
      </w:tc>
      <w:tc>
        <w:tcPr>
          <w:tcW w:w="2220" w:type="dxa"/>
          <w:tcBorders>
            <w:top w:val="single" w:sz="4" w:space="0" w:color="auto"/>
            <w:left w:val="dotted" w:sz="4" w:space="0" w:color="auto"/>
            <w:bottom w:val="dotted" w:sz="4" w:space="0" w:color="auto"/>
            <w:right w:val="single" w:sz="4" w:space="0" w:color="auto"/>
          </w:tcBorders>
          <w:vAlign w:val="center"/>
        </w:tcPr>
        <w:p w:rsidR="009F7439" w:rsidRPr="009F7439" w:rsidRDefault="009F7439" w:rsidP="009F7439">
          <w:pPr>
            <w:widowControl w:val="0"/>
            <w:autoSpaceDE w:val="0"/>
            <w:autoSpaceDN w:val="0"/>
            <w:contextualSpacing/>
            <w:rPr>
              <w:rFonts w:ascii="Times New Roman" w:eastAsia="Carlito" w:hAnsi="Times New Roman" w:cs="Times New Roman"/>
              <w:b/>
              <w:sz w:val="18"/>
              <w:szCs w:val="18"/>
            </w:rPr>
          </w:pPr>
          <w:r w:rsidRPr="009F7439">
            <w:rPr>
              <w:rFonts w:ascii="Times New Roman" w:eastAsia="Carlito" w:hAnsi="Times New Roman" w:cs="Times New Roman"/>
              <w:b/>
              <w:sz w:val="18"/>
              <w:szCs w:val="18"/>
            </w:rPr>
            <w:t>KYS-</w:t>
          </w:r>
          <w:r>
            <w:rPr>
              <w:rFonts w:ascii="Times New Roman" w:eastAsia="Carlito" w:hAnsi="Times New Roman" w:cs="Times New Roman"/>
              <w:b/>
              <w:sz w:val="18"/>
              <w:szCs w:val="18"/>
            </w:rPr>
            <w:t>LST-009</w:t>
          </w:r>
        </w:p>
      </w:tc>
    </w:tr>
    <w:tr w:rsidR="009F7439" w:rsidRPr="009F7439" w:rsidTr="000E0350">
      <w:trPr>
        <w:trHeight w:val="226"/>
      </w:trPr>
      <w:tc>
        <w:tcPr>
          <w:tcW w:w="3557" w:type="dxa"/>
          <w:vMerge/>
          <w:tcBorders>
            <w:left w:val="single" w:sz="4" w:space="0" w:color="auto"/>
            <w:right w:val="nil"/>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noProof/>
              <w:lang w:eastAsia="tr-TR"/>
            </w:rPr>
          </w:pPr>
        </w:p>
      </w:tc>
      <w:tc>
        <w:tcPr>
          <w:tcW w:w="7114" w:type="dxa"/>
          <w:vMerge/>
          <w:tcBorders>
            <w:top w:val="nil"/>
            <w:left w:val="nil"/>
            <w:bottom w:val="nil"/>
            <w:right w:val="nil"/>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525" w:type="dxa"/>
          <w:vMerge/>
          <w:tcBorders>
            <w:left w:val="nil"/>
            <w:bottom w:val="nil"/>
            <w:right w:val="dotted" w:sz="4" w:space="0" w:color="auto"/>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2125" w:type="dxa"/>
          <w:tcBorders>
            <w:top w:val="dotted" w:sz="4" w:space="0" w:color="auto"/>
            <w:left w:val="dotted" w:sz="4" w:space="0" w:color="auto"/>
            <w:bottom w:val="dotted" w:sz="4" w:space="0" w:color="auto"/>
            <w:right w:val="dotted" w:sz="4" w:space="0" w:color="auto"/>
          </w:tcBorders>
          <w:vAlign w:val="center"/>
        </w:tcPr>
        <w:p w:rsidR="009F7439" w:rsidRPr="009F7439" w:rsidRDefault="009F7439" w:rsidP="009F7439">
          <w:pPr>
            <w:widowControl w:val="0"/>
            <w:autoSpaceDE w:val="0"/>
            <w:autoSpaceDN w:val="0"/>
            <w:contextualSpacing/>
            <w:rPr>
              <w:rFonts w:ascii="Times New Roman" w:eastAsia="Carlito" w:hAnsi="Times New Roman" w:cs="Times New Roman"/>
              <w:b/>
              <w:sz w:val="18"/>
              <w:szCs w:val="18"/>
              <w:lang w:val="tr-TR"/>
            </w:rPr>
          </w:pPr>
          <w:r w:rsidRPr="009F7439">
            <w:rPr>
              <w:rFonts w:ascii="Times New Roman" w:eastAsia="Carlito" w:hAnsi="Times New Roman" w:cs="Times New Roman"/>
              <w:b/>
              <w:sz w:val="18"/>
              <w:szCs w:val="18"/>
              <w:lang w:val="tr-TR"/>
            </w:rPr>
            <w:t>Yayın Tarihi</w:t>
          </w:r>
        </w:p>
      </w:tc>
      <w:tc>
        <w:tcPr>
          <w:tcW w:w="2220" w:type="dxa"/>
          <w:tcBorders>
            <w:top w:val="dotted" w:sz="4" w:space="0" w:color="auto"/>
            <w:left w:val="dotted" w:sz="4" w:space="0" w:color="auto"/>
            <w:bottom w:val="dotted" w:sz="4" w:space="0" w:color="auto"/>
            <w:right w:val="single" w:sz="4" w:space="0" w:color="auto"/>
          </w:tcBorders>
          <w:vAlign w:val="center"/>
        </w:tcPr>
        <w:p w:rsidR="009F7439" w:rsidRPr="009F7439" w:rsidRDefault="009F7439" w:rsidP="009F7439">
          <w:pPr>
            <w:widowControl w:val="0"/>
            <w:autoSpaceDE w:val="0"/>
            <w:autoSpaceDN w:val="0"/>
            <w:contextualSpacing/>
            <w:rPr>
              <w:rFonts w:ascii="Times New Roman" w:eastAsia="Carlito" w:hAnsi="Times New Roman" w:cs="Times New Roman"/>
              <w:b/>
              <w:sz w:val="18"/>
              <w:szCs w:val="18"/>
            </w:rPr>
          </w:pPr>
          <w:r w:rsidRPr="009F7439">
            <w:rPr>
              <w:rFonts w:ascii="Times New Roman" w:eastAsia="Carlito" w:hAnsi="Times New Roman" w:cs="Times New Roman"/>
              <w:b/>
              <w:sz w:val="18"/>
              <w:szCs w:val="18"/>
            </w:rPr>
            <w:t>15.10.2020</w:t>
          </w:r>
        </w:p>
      </w:tc>
    </w:tr>
    <w:tr w:rsidR="009F7439" w:rsidRPr="009F7439" w:rsidTr="000E0350">
      <w:trPr>
        <w:trHeight w:val="226"/>
      </w:trPr>
      <w:tc>
        <w:tcPr>
          <w:tcW w:w="3557" w:type="dxa"/>
          <w:vMerge/>
          <w:tcBorders>
            <w:left w:val="single" w:sz="4" w:space="0" w:color="auto"/>
            <w:right w:val="nil"/>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noProof/>
              <w:lang w:eastAsia="tr-TR"/>
            </w:rPr>
          </w:pPr>
        </w:p>
      </w:tc>
      <w:tc>
        <w:tcPr>
          <w:tcW w:w="7114" w:type="dxa"/>
          <w:vMerge/>
          <w:tcBorders>
            <w:top w:val="nil"/>
            <w:left w:val="nil"/>
            <w:bottom w:val="nil"/>
            <w:right w:val="nil"/>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525" w:type="dxa"/>
          <w:vMerge/>
          <w:tcBorders>
            <w:left w:val="nil"/>
            <w:bottom w:val="nil"/>
            <w:right w:val="dotted" w:sz="4" w:space="0" w:color="auto"/>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2125" w:type="dxa"/>
          <w:tcBorders>
            <w:top w:val="dotted" w:sz="4" w:space="0" w:color="auto"/>
            <w:left w:val="dotted" w:sz="4" w:space="0" w:color="auto"/>
            <w:bottom w:val="dotted" w:sz="4" w:space="0" w:color="auto"/>
            <w:right w:val="dotted" w:sz="4" w:space="0" w:color="auto"/>
          </w:tcBorders>
          <w:vAlign w:val="center"/>
        </w:tcPr>
        <w:p w:rsidR="009F7439" w:rsidRPr="009F7439" w:rsidRDefault="009F7439" w:rsidP="009F7439">
          <w:pPr>
            <w:widowControl w:val="0"/>
            <w:tabs>
              <w:tab w:val="center" w:pos="4536"/>
              <w:tab w:val="right" w:pos="9072"/>
            </w:tabs>
            <w:autoSpaceDE w:val="0"/>
            <w:autoSpaceDN w:val="0"/>
            <w:contextualSpacing/>
            <w:rPr>
              <w:rFonts w:ascii="Times New Roman" w:eastAsia="Carlito" w:hAnsi="Times New Roman" w:cs="Times New Roman"/>
              <w:b/>
              <w:sz w:val="18"/>
              <w:szCs w:val="18"/>
              <w:lang w:val="tr-TR"/>
            </w:rPr>
          </w:pPr>
          <w:r w:rsidRPr="009F7439">
            <w:rPr>
              <w:rFonts w:ascii="Times New Roman" w:eastAsia="Carlito" w:hAnsi="Times New Roman" w:cs="Times New Roman"/>
              <w:b/>
              <w:sz w:val="18"/>
              <w:szCs w:val="18"/>
              <w:lang w:val="tr-TR"/>
            </w:rPr>
            <w:t>Revizyon No</w:t>
          </w:r>
        </w:p>
      </w:tc>
      <w:tc>
        <w:tcPr>
          <w:tcW w:w="2220" w:type="dxa"/>
          <w:tcBorders>
            <w:top w:val="dotted" w:sz="4" w:space="0" w:color="auto"/>
            <w:left w:val="dotted" w:sz="4" w:space="0" w:color="auto"/>
            <w:bottom w:val="dotted" w:sz="4" w:space="0" w:color="auto"/>
            <w:right w:val="single" w:sz="4" w:space="0" w:color="auto"/>
          </w:tcBorders>
          <w:vAlign w:val="center"/>
        </w:tcPr>
        <w:p w:rsidR="009F7439" w:rsidRPr="009F7439" w:rsidRDefault="009F7439" w:rsidP="009F7439">
          <w:pPr>
            <w:widowControl w:val="0"/>
            <w:tabs>
              <w:tab w:val="center" w:pos="4536"/>
              <w:tab w:val="right" w:pos="9072"/>
            </w:tabs>
            <w:autoSpaceDE w:val="0"/>
            <w:autoSpaceDN w:val="0"/>
            <w:contextualSpacing/>
            <w:rPr>
              <w:rFonts w:ascii="Times New Roman" w:eastAsia="Carlito" w:hAnsi="Times New Roman" w:cs="Times New Roman"/>
              <w:b/>
              <w:sz w:val="18"/>
              <w:szCs w:val="18"/>
            </w:rPr>
          </w:pPr>
        </w:p>
      </w:tc>
    </w:tr>
    <w:tr w:rsidR="009F7439" w:rsidRPr="009F7439" w:rsidTr="000E0350">
      <w:trPr>
        <w:trHeight w:val="226"/>
      </w:trPr>
      <w:tc>
        <w:tcPr>
          <w:tcW w:w="3557" w:type="dxa"/>
          <w:vMerge/>
          <w:tcBorders>
            <w:left w:val="single" w:sz="4" w:space="0" w:color="auto"/>
            <w:right w:val="nil"/>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noProof/>
              <w:lang w:eastAsia="tr-TR"/>
            </w:rPr>
          </w:pPr>
        </w:p>
      </w:tc>
      <w:tc>
        <w:tcPr>
          <w:tcW w:w="7114" w:type="dxa"/>
          <w:vMerge/>
          <w:tcBorders>
            <w:top w:val="nil"/>
            <w:left w:val="nil"/>
            <w:bottom w:val="nil"/>
            <w:right w:val="nil"/>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525" w:type="dxa"/>
          <w:vMerge/>
          <w:tcBorders>
            <w:left w:val="nil"/>
            <w:bottom w:val="nil"/>
            <w:right w:val="dotted" w:sz="4" w:space="0" w:color="auto"/>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2125" w:type="dxa"/>
          <w:tcBorders>
            <w:top w:val="dotted" w:sz="4" w:space="0" w:color="auto"/>
            <w:left w:val="dotted" w:sz="4" w:space="0" w:color="auto"/>
            <w:bottom w:val="dotted" w:sz="4" w:space="0" w:color="auto"/>
            <w:right w:val="dotted" w:sz="4" w:space="0" w:color="auto"/>
          </w:tcBorders>
          <w:vAlign w:val="center"/>
        </w:tcPr>
        <w:p w:rsidR="009F7439" w:rsidRPr="009F7439" w:rsidRDefault="009F7439" w:rsidP="009F7439">
          <w:pPr>
            <w:widowControl w:val="0"/>
            <w:tabs>
              <w:tab w:val="center" w:pos="4536"/>
              <w:tab w:val="right" w:pos="9072"/>
            </w:tabs>
            <w:autoSpaceDE w:val="0"/>
            <w:autoSpaceDN w:val="0"/>
            <w:contextualSpacing/>
            <w:rPr>
              <w:rFonts w:ascii="Times New Roman" w:eastAsia="Carlito" w:hAnsi="Times New Roman" w:cs="Times New Roman"/>
              <w:b/>
              <w:sz w:val="18"/>
              <w:szCs w:val="18"/>
              <w:lang w:val="tr-TR"/>
            </w:rPr>
          </w:pPr>
          <w:r w:rsidRPr="009F7439">
            <w:rPr>
              <w:rFonts w:ascii="Times New Roman" w:eastAsia="Carlito" w:hAnsi="Times New Roman" w:cs="Times New Roman"/>
              <w:b/>
              <w:sz w:val="18"/>
              <w:szCs w:val="18"/>
              <w:lang w:val="tr-TR"/>
            </w:rPr>
            <w:t>Revizyon Tarihi</w:t>
          </w:r>
        </w:p>
      </w:tc>
      <w:tc>
        <w:tcPr>
          <w:tcW w:w="2220" w:type="dxa"/>
          <w:tcBorders>
            <w:top w:val="dotted" w:sz="4" w:space="0" w:color="auto"/>
            <w:left w:val="dotted" w:sz="4" w:space="0" w:color="auto"/>
            <w:bottom w:val="dotted" w:sz="4" w:space="0" w:color="auto"/>
            <w:right w:val="single" w:sz="4" w:space="0" w:color="auto"/>
          </w:tcBorders>
          <w:vAlign w:val="center"/>
        </w:tcPr>
        <w:p w:rsidR="009F7439" w:rsidRPr="009F7439" w:rsidRDefault="009F7439" w:rsidP="009F7439">
          <w:pPr>
            <w:widowControl w:val="0"/>
            <w:tabs>
              <w:tab w:val="center" w:pos="4536"/>
              <w:tab w:val="right" w:pos="9072"/>
            </w:tabs>
            <w:autoSpaceDE w:val="0"/>
            <w:autoSpaceDN w:val="0"/>
            <w:contextualSpacing/>
            <w:rPr>
              <w:rFonts w:ascii="Times New Roman" w:eastAsia="Carlito" w:hAnsi="Times New Roman" w:cs="Times New Roman"/>
              <w:b/>
              <w:sz w:val="18"/>
              <w:szCs w:val="18"/>
            </w:rPr>
          </w:pPr>
          <w:r w:rsidRPr="009F7439">
            <w:rPr>
              <w:rFonts w:ascii="Times New Roman" w:eastAsia="Carlito" w:hAnsi="Times New Roman" w:cs="Times New Roman"/>
              <w:b/>
              <w:sz w:val="18"/>
              <w:szCs w:val="18"/>
            </w:rPr>
            <w:t>24.08.2021</w:t>
          </w:r>
        </w:p>
      </w:tc>
    </w:tr>
    <w:tr w:rsidR="009F7439" w:rsidRPr="009F7439" w:rsidTr="000E0350">
      <w:trPr>
        <w:trHeight w:val="226"/>
      </w:trPr>
      <w:tc>
        <w:tcPr>
          <w:tcW w:w="3557" w:type="dxa"/>
          <w:vMerge/>
          <w:tcBorders>
            <w:left w:val="single" w:sz="4" w:space="0" w:color="auto"/>
            <w:right w:val="nil"/>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noProof/>
              <w:lang w:eastAsia="tr-TR"/>
            </w:rPr>
          </w:pPr>
        </w:p>
      </w:tc>
      <w:tc>
        <w:tcPr>
          <w:tcW w:w="7114" w:type="dxa"/>
          <w:vMerge/>
          <w:tcBorders>
            <w:top w:val="nil"/>
            <w:left w:val="nil"/>
            <w:bottom w:val="nil"/>
            <w:right w:val="nil"/>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525" w:type="dxa"/>
          <w:vMerge/>
          <w:tcBorders>
            <w:left w:val="nil"/>
            <w:bottom w:val="nil"/>
            <w:right w:val="dotted" w:sz="4" w:space="0" w:color="auto"/>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2125" w:type="dxa"/>
          <w:tcBorders>
            <w:top w:val="dotted" w:sz="4" w:space="0" w:color="auto"/>
            <w:left w:val="dotted" w:sz="4" w:space="0" w:color="auto"/>
            <w:bottom w:val="dotted" w:sz="4" w:space="0" w:color="auto"/>
            <w:right w:val="dotted" w:sz="4" w:space="0" w:color="auto"/>
          </w:tcBorders>
          <w:vAlign w:val="center"/>
        </w:tcPr>
        <w:p w:rsidR="009F7439" w:rsidRPr="009F7439" w:rsidRDefault="009F7439" w:rsidP="009F7439">
          <w:pPr>
            <w:widowControl w:val="0"/>
            <w:tabs>
              <w:tab w:val="center" w:pos="4536"/>
              <w:tab w:val="right" w:pos="9072"/>
            </w:tabs>
            <w:autoSpaceDE w:val="0"/>
            <w:autoSpaceDN w:val="0"/>
            <w:contextualSpacing/>
            <w:rPr>
              <w:rFonts w:ascii="Times New Roman" w:eastAsia="Carlito" w:hAnsi="Times New Roman" w:cs="Times New Roman"/>
              <w:b/>
              <w:sz w:val="18"/>
              <w:szCs w:val="18"/>
              <w:lang w:val="tr-TR"/>
            </w:rPr>
          </w:pPr>
          <w:r w:rsidRPr="009F7439">
            <w:rPr>
              <w:rFonts w:ascii="Times New Roman" w:eastAsia="Carlito" w:hAnsi="Times New Roman" w:cs="Times New Roman"/>
              <w:b/>
              <w:sz w:val="18"/>
              <w:szCs w:val="18"/>
              <w:lang w:val="tr-TR"/>
            </w:rPr>
            <w:t>Sayfa No</w:t>
          </w:r>
        </w:p>
      </w:tc>
      <w:tc>
        <w:tcPr>
          <w:tcW w:w="2220" w:type="dxa"/>
          <w:tcBorders>
            <w:top w:val="dotted" w:sz="4" w:space="0" w:color="auto"/>
            <w:left w:val="dotted" w:sz="4" w:space="0" w:color="auto"/>
            <w:bottom w:val="dotted" w:sz="4" w:space="0" w:color="auto"/>
            <w:right w:val="single" w:sz="4" w:space="0" w:color="auto"/>
          </w:tcBorders>
          <w:vAlign w:val="center"/>
        </w:tcPr>
        <w:p w:rsidR="009F7439" w:rsidRPr="009F7439" w:rsidRDefault="009F7439" w:rsidP="009F7439">
          <w:pPr>
            <w:widowControl w:val="0"/>
            <w:tabs>
              <w:tab w:val="center" w:pos="4536"/>
              <w:tab w:val="right" w:pos="9072"/>
            </w:tabs>
            <w:autoSpaceDE w:val="0"/>
            <w:autoSpaceDN w:val="0"/>
            <w:contextualSpacing/>
            <w:rPr>
              <w:rFonts w:ascii="Times New Roman" w:eastAsia="Carlito" w:hAnsi="Times New Roman" w:cs="Times New Roman"/>
              <w:b/>
              <w:sz w:val="18"/>
              <w:szCs w:val="18"/>
            </w:rPr>
          </w:pPr>
          <w:r w:rsidRPr="009F7439">
            <w:rPr>
              <w:rFonts w:ascii="Times New Roman" w:eastAsia="Carlito" w:hAnsi="Times New Roman" w:cs="Times New Roman"/>
              <w:b/>
              <w:sz w:val="18"/>
              <w:szCs w:val="18"/>
            </w:rPr>
            <w:t xml:space="preserve"> </w:t>
          </w:r>
          <w:r w:rsidR="00BF1C9F" w:rsidRPr="009F7439">
            <w:rPr>
              <w:rFonts w:ascii="Times New Roman" w:eastAsia="Carlito" w:hAnsi="Times New Roman" w:cs="Times New Roman"/>
              <w:b/>
              <w:bCs/>
              <w:sz w:val="18"/>
              <w:szCs w:val="18"/>
            </w:rPr>
            <w:fldChar w:fldCharType="begin"/>
          </w:r>
          <w:r w:rsidRPr="009F7439">
            <w:rPr>
              <w:rFonts w:ascii="Times New Roman" w:eastAsia="Carlito" w:hAnsi="Times New Roman" w:cs="Times New Roman"/>
              <w:b/>
              <w:bCs/>
              <w:sz w:val="18"/>
              <w:szCs w:val="18"/>
            </w:rPr>
            <w:instrText>PAGE  \* Arabic  \* MERGEFORMAT</w:instrText>
          </w:r>
          <w:r w:rsidR="00BF1C9F" w:rsidRPr="009F7439">
            <w:rPr>
              <w:rFonts w:ascii="Times New Roman" w:eastAsia="Carlito" w:hAnsi="Times New Roman" w:cs="Times New Roman"/>
              <w:b/>
              <w:bCs/>
              <w:sz w:val="18"/>
              <w:szCs w:val="18"/>
            </w:rPr>
            <w:fldChar w:fldCharType="separate"/>
          </w:r>
          <w:r w:rsidR="005A0193">
            <w:rPr>
              <w:rFonts w:ascii="Times New Roman" w:eastAsia="Carlito" w:hAnsi="Times New Roman" w:cs="Times New Roman"/>
              <w:b/>
              <w:bCs/>
              <w:noProof/>
              <w:sz w:val="18"/>
              <w:szCs w:val="18"/>
            </w:rPr>
            <w:t>2</w:t>
          </w:r>
          <w:r w:rsidR="00BF1C9F" w:rsidRPr="009F7439">
            <w:rPr>
              <w:rFonts w:ascii="Times New Roman" w:eastAsia="Carlito" w:hAnsi="Times New Roman" w:cs="Times New Roman"/>
              <w:b/>
              <w:bCs/>
              <w:sz w:val="18"/>
              <w:szCs w:val="18"/>
            </w:rPr>
            <w:fldChar w:fldCharType="end"/>
          </w:r>
          <w:r w:rsidRPr="009F7439">
            <w:rPr>
              <w:rFonts w:ascii="Times New Roman" w:eastAsia="Carlito" w:hAnsi="Times New Roman" w:cs="Times New Roman"/>
              <w:b/>
              <w:sz w:val="18"/>
              <w:szCs w:val="18"/>
            </w:rPr>
            <w:t xml:space="preserve"> / </w:t>
          </w:r>
          <w:fldSimple w:instr="NUMPAGES  \* Arabic  \* MERGEFORMAT">
            <w:r w:rsidR="005A0193">
              <w:rPr>
                <w:rFonts w:ascii="Times New Roman" w:eastAsia="Carlito" w:hAnsi="Times New Roman" w:cs="Times New Roman"/>
                <w:b/>
                <w:bCs/>
                <w:noProof/>
                <w:sz w:val="18"/>
                <w:szCs w:val="18"/>
              </w:rPr>
              <w:t>2</w:t>
            </w:r>
          </w:fldSimple>
        </w:p>
      </w:tc>
    </w:tr>
    <w:tr w:rsidR="00B30490" w:rsidRPr="009F7439" w:rsidTr="000E0350">
      <w:trPr>
        <w:trHeight w:val="55"/>
      </w:trPr>
      <w:tc>
        <w:tcPr>
          <w:tcW w:w="3557" w:type="dxa"/>
          <w:vMerge/>
          <w:tcBorders>
            <w:left w:val="single" w:sz="4" w:space="0" w:color="auto"/>
            <w:bottom w:val="single" w:sz="4" w:space="0" w:color="auto"/>
            <w:right w:val="nil"/>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noProof/>
              <w:lang w:eastAsia="tr-TR"/>
            </w:rPr>
          </w:pPr>
        </w:p>
      </w:tc>
      <w:tc>
        <w:tcPr>
          <w:tcW w:w="7114" w:type="dxa"/>
          <w:vMerge/>
          <w:tcBorders>
            <w:top w:val="nil"/>
            <w:left w:val="nil"/>
            <w:bottom w:val="single" w:sz="4" w:space="0" w:color="auto"/>
            <w:right w:val="nil"/>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525" w:type="dxa"/>
          <w:vMerge/>
          <w:tcBorders>
            <w:left w:val="nil"/>
            <w:bottom w:val="single" w:sz="4" w:space="0" w:color="auto"/>
            <w:right w:val="nil"/>
          </w:tcBorders>
        </w:tcPr>
        <w:p w:rsidR="009F7439" w:rsidRPr="009F7439" w:rsidRDefault="009F7439" w:rsidP="009F7439">
          <w:pPr>
            <w:widowControl w:val="0"/>
            <w:tabs>
              <w:tab w:val="center" w:pos="4536"/>
              <w:tab w:val="right" w:pos="9072"/>
            </w:tabs>
            <w:autoSpaceDE w:val="0"/>
            <w:autoSpaceDN w:val="0"/>
            <w:rPr>
              <w:rFonts w:ascii="Carlito" w:eastAsia="Carlito" w:hAnsi="Carlito" w:cs="Carlito"/>
            </w:rPr>
          </w:pPr>
        </w:p>
      </w:tc>
      <w:tc>
        <w:tcPr>
          <w:tcW w:w="4346" w:type="dxa"/>
          <w:gridSpan w:val="2"/>
          <w:tcBorders>
            <w:top w:val="dotted" w:sz="4" w:space="0" w:color="auto"/>
            <w:left w:val="nil"/>
            <w:bottom w:val="single" w:sz="4" w:space="0" w:color="auto"/>
            <w:right w:val="single" w:sz="4" w:space="0" w:color="auto"/>
          </w:tcBorders>
          <w:vAlign w:val="center"/>
        </w:tcPr>
        <w:p w:rsidR="009F7439" w:rsidRPr="009F7439" w:rsidRDefault="009F7439" w:rsidP="009F7439">
          <w:pPr>
            <w:widowControl w:val="0"/>
            <w:autoSpaceDE w:val="0"/>
            <w:autoSpaceDN w:val="0"/>
            <w:contextualSpacing/>
            <w:rPr>
              <w:rFonts w:ascii="Times New Roman" w:eastAsia="Carlito" w:hAnsi="Times New Roman" w:cs="Times New Roman"/>
              <w:b/>
            </w:rPr>
          </w:pPr>
        </w:p>
      </w:tc>
      <w:bookmarkStart w:id="0" w:name="_GoBack"/>
    </w:tr>
  </w:tbl>
  <w:p w:rsidR="00085A4D" w:rsidRDefault="00085A4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50" w:rsidRDefault="000E035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375F6"/>
    <w:multiLevelType w:val="hybridMultilevel"/>
    <w:tmpl w:val="E7CAE0FE"/>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doNotCompress"/>
  <w:hdrShapeDefaults>
    <o:shapedefaults v:ext="edit" spidmax="5122"/>
  </w:hdrShapeDefaults>
  <w:footnotePr>
    <w:footnote w:id="0"/>
    <w:footnote w:id="1"/>
  </w:footnotePr>
  <w:endnotePr>
    <w:endnote w:id="0"/>
    <w:endnote w:id="1"/>
  </w:endnotePr>
  <w:compat/>
  <w:rsids>
    <w:rsidRoot w:val="00085A4D"/>
    <w:rsid w:val="000063CE"/>
    <w:rsid w:val="00054F2C"/>
    <w:rsid w:val="00085A4D"/>
    <w:rsid w:val="000E0350"/>
    <w:rsid w:val="0023166E"/>
    <w:rsid w:val="00267184"/>
    <w:rsid w:val="003724CF"/>
    <w:rsid w:val="00442B94"/>
    <w:rsid w:val="00455CCC"/>
    <w:rsid w:val="004978B8"/>
    <w:rsid w:val="004C25A6"/>
    <w:rsid w:val="0055384D"/>
    <w:rsid w:val="005A0193"/>
    <w:rsid w:val="00606D8B"/>
    <w:rsid w:val="00644016"/>
    <w:rsid w:val="006E072F"/>
    <w:rsid w:val="007645AD"/>
    <w:rsid w:val="008562DF"/>
    <w:rsid w:val="00977590"/>
    <w:rsid w:val="009F7439"/>
    <w:rsid w:val="00A404C4"/>
    <w:rsid w:val="00AA6002"/>
    <w:rsid w:val="00B30490"/>
    <w:rsid w:val="00BE4AF9"/>
    <w:rsid w:val="00BF1C9F"/>
    <w:rsid w:val="00D876AE"/>
    <w:rsid w:val="00DB1253"/>
    <w:rsid w:val="00DE2C12"/>
    <w:rsid w:val="00E31645"/>
    <w:rsid w:val="00EF228F"/>
    <w:rsid w:val="00F521F3"/>
    <w:rsid w:val="00FB4C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A4D"/>
  </w:style>
  <w:style w:type="paragraph" w:styleId="Altbilgi">
    <w:name w:val="footer"/>
    <w:basedOn w:val="Normal"/>
    <w:link w:val="AltbilgiChar"/>
    <w:uiPriority w:val="99"/>
    <w:unhideWhenUsed/>
    <w:rsid w:val="00085A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5A4D"/>
  </w:style>
  <w:style w:type="table" w:styleId="TabloKlavuzu">
    <w:name w:val="Table Grid"/>
    <w:basedOn w:val="NormalTablo"/>
    <w:uiPriority w:val="59"/>
    <w:rsid w:val="00EF228F"/>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21F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521F3"/>
    <w:pPr>
      <w:ind w:left="720"/>
      <w:contextualSpacing/>
    </w:pPr>
  </w:style>
  <w:style w:type="table" w:customStyle="1" w:styleId="TabloKlavuzu1">
    <w:name w:val="Tablo Kılavuzu1"/>
    <w:basedOn w:val="NormalTablo"/>
    <w:next w:val="TabloKlavuzu"/>
    <w:uiPriority w:val="59"/>
    <w:rsid w:val="009F7439"/>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9F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A01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0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714961">
      <w:bodyDiv w:val="1"/>
      <w:marLeft w:val="0"/>
      <w:marRight w:val="0"/>
      <w:marTop w:val="0"/>
      <w:marBottom w:val="0"/>
      <w:divBdr>
        <w:top w:val="none" w:sz="0" w:space="0" w:color="auto"/>
        <w:left w:val="none" w:sz="0" w:space="0" w:color="auto"/>
        <w:bottom w:val="none" w:sz="0" w:space="0" w:color="auto"/>
        <w:right w:val="none" w:sz="0" w:space="0" w:color="auto"/>
      </w:divBdr>
    </w:div>
    <w:div w:id="1747723942">
      <w:bodyDiv w:val="1"/>
      <w:marLeft w:val="0"/>
      <w:marRight w:val="0"/>
      <w:marTop w:val="0"/>
      <w:marBottom w:val="0"/>
      <w:divBdr>
        <w:top w:val="none" w:sz="0" w:space="0" w:color="auto"/>
        <w:left w:val="none" w:sz="0" w:space="0" w:color="auto"/>
        <w:bottom w:val="none" w:sz="0" w:space="0" w:color="auto"/>
        <w:right w:val="none" w:sz="0" w:space="0" w:color="auto"/>
      </w:divBdr>
    </w:div>
    <w:div w:id="19841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Win 7</cp:lastModifiedBy>
  <cp:revision>5</cp:revision>
  <dcterms:created xsi:type="dcterms:W3CDTF">2021-10-19T05:58:00Z</dcterms:created>
  <dcterms:modified xsi:type="dcterms:W3CDTF">2021-11-13T19:17:00Z</dcterms:modified>
</cp:coreProperties>
</file>